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01E" w:rsidRDefault="00B92D28" w:rsidP="00E7001E">
      <w:pPr>
        <w:jc w:val="center"/>
        <w:rPr>
          <w:rFonts w:ascii="ＭＳ 明朝" w:eastAsia="ＭＳ 明朝" w:hAnsi="ＭＳ 明朝"/>
          <w:sz w:val="22"/>
        </w:rPr>
      </w:pPr>
      <w:r>
        <w:rPr>
          <w:rFonts w:ascii="ＭＳ 明朝" w:eastAsia="ＭＳ 明朝" w:hAnsi="ＭＳ 明朝" w:hint="eastAsia"/>
          <w:noProof/>
          <w:sz w:val="22"/>
        </w:rPr>
        <mc:AlternateContent>
          <mc:Choice Requires="wps">
            <w:drawing>
              <wp:anchor distT="0" distB="0" distL="114300" distR="114300" simplePos="0" relativeHeight="251659264" behindDoc="0" locked="0" layoutInCell="1" allowOverlap="1">
                <wp:simplePos x="0" y="0"/>
                <wp:positionH relativeFrom="column">
                  <wp:posOffset>5652770</wp:posOffset>
                </wp:positionH>
                <wp:positionV relativeFrom="paragraph">
                  <wp:posOffset>-481965</wp:posOffset>
                </wp:positionV>
                <wp:extent cx="590550" cy="295275"/>
                <wp:effectExtent l="0" t="0" r="0" b="9525"/>
                <wp:wrapNone/>
                <wp:docPr id="1" name="テキスト ボックス 1"/>
                <wp:cNvGraphicFramePr/>
                <a:graphic xmlns:a="http://schemas.openxmlformats.org/drawingml/2006/main">
                  <a:graphicData uri="http://schemas.microsoft.com/office/word/2010/wordprocessingShape">
                    <wps:wsp>
                      <wps:cNvSpPr txBox="1"/>
                      <wps:spPr>
                        <a:xfrm>
                          <a:off x="0" y="0"/>
                          <a:ext cx="590550" cy="295275"/>
                        </a:xfrm>
                        <a:prstGeom prst="rect">
                          <a:avLst/>
                        </a:prstGeom>
                        <a:solidFill>
                          <a:schemeClr val="lt1"/>
                        </a:solidFill>
                        <a:ln w="6350">
                          <a:noFill/>
                        </a:ln>
                      </wps:spPr>
                      <wps:txbx>
                        <w:txbxContent>
                          <w:p w:rsidR="00B92D28" w:rsidRPr="00B92D28" w:rsidRDefault="00B92D28">
                            <w:pPr>
                              <w:rPr>
                                <w:rFonts w:ascii="ＭＳ 明朝" w:eastAsia="ＭＳ 明朝" w:hAnsi="ＭＳ 明朝"/>
                              </w:rPr>
                            </w:pPr>
                            <w:r w:rsidRPr="00B92D28">
                              <w:rPr>
                                <w:rFonts w:ascii="ＭＳ 明朝" w:eastAsia="ＭＳ 明朝" w:hAnsi="ＭＳ 明朝" w:hint="eastAsia"/>
                              </w:rPr>
                              <w:t>別紙</w:t>
                            </w:r>
                            <w:r w:rsidR="008700CF">
                              <w:rPr>
                                <w:rFonts w:ascii="ＭＳ 明朝" w:eastAsia="ＭＳ 明朝" w:hAnsi="ＭＳ 明朝"/>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445.1pt;margin-top:-37.95pt;width:46.5pt;height:23.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" fillcolor="white [3201]" stroked="f" strokeweight=".5pt">
                <v:textbox>
                  <w:txbxContent>
                    <w:p w:rsidR="00B92D28" w:rsidRPr="00B92D28" w:rsidRDefault="00B92D28">
                      <w:pPr>
                        <w:rPr>
                          <w:rFonts w:ascii="ＭＳ 明朝" w:eastAsia="ＭＳ 明朝" w:hAnsi="ＭＳ 明朝" w:hint="eastAsia"/>
                        </w:rPr>
                      </w:pPr>
                      <w:r w:rsidRPr="00B92D28">
                        <w:rPr>
                          <w:rFonts w:ascii="ＭＳ 明朝" w:eastAsia="ＭＳ 明朝" w:hAnsi="ＭＳ 明朝" w:hint="eastAsia"/>
                        </w:rPr>
                        <w:t>別紙</w:t>
                      </w:r>
                      <w:r w:rsidR="008700CF">
                        <w:rPr>
                          <w:rFonts w:ascii="ＭＳ 明朝" w:eastAsia="ＭＳ 明朝" w:hAnsi="ＭＳ 明朝"/>
                        </w:rPr>
                        <w:t>２</w:t>
                      </w:r>
                    </w:p>
                  </w:txbxContent>
                </v:textbox>
              </v:shape>
            </w:pict>
          </mc:Fallback>
        </mc:AlternateContent>
      </w:r>
      <w:r w:rsidR="00E7001E" w:rsidRPr="00E7001E">
        <w:rPr>
          <w:rFonts w:ascii="ＭＳ 明朝" w:eastAsia="ＭＳ 明朝" w:hAnsi="ＭＳ 明朝" w:hint="eastAsia"/>
          <w:sz w:val="22"/>
        </w:rPr>
        <w:t>個人情報の取扱いに関する特記事項</w:t>
      </w:r>
    </w:p>
    <w:p w:rsidR="00E7001E" w:rsidRPr="00E7001E" w:rsidRDefault="00E7001E" w:rsidP="00E7001E">
      <w:pPr>
        <w:jc w:val="center"/>
        <w:rPr>
          <w:rFonts w:ascii="ＭＳ 明朝" w:eastAsia="ＭＳ 明朝" w:hAnsi="ＭＳ 明朝"/>
          <w:sz w:val="22"/>
        </w:rPr>
      </w:pPr>
    </w:p>
    <w:p w:rsidR="00E7001E" w:rsidRPr="00E7001E" w:rsidRDefault="00D16C9E" w:rsidP="00E7001E">
      <w:pPr>
        <w:rPr>
          <w:rFonts w:ascii="ＭＳ 明朝" w:eastAsia="ＭＳ 明朝" w:hAnsi="ＭＳ 明朝"/>
          <w:sz w:val="22"/>
        </w:rPr>
      </w:pPr>
      <w:r>
        <w:rPr>
          <w:rFonts w:ascii="ＭＳ 明朝" w:eastAsia="ＭＳ 明朝" w:hAnsi="ＭＳ 明朝" w:hint="eastAsia"/>
          <w:sz w:val="22"/>
        </w:rPr>
        <w:t>（個人情報の保護に関する法律</w:t>
      </w:r>
      <w:r w:rsidR="00E7001E" w:rsidRPr="00E7001E">
        <w:rPr>
          <w:rFonts w:ascii="ＭＳ 明朝" w:eastAsia="ＭＳ 明朝" w:hAnsi="ＭＳ 明朝" w:hint="eastAsia"/>
          <w:sz w:val="22"/>
        </w:rPr>
        <w:t>等の遵守）</w:t>
      </w:r>
    </w:p>
    <w:p w:rsidR="00E7001E" w:rsidRPr="00E7001E" w:rsidRDefault="00E7001E" w:rsidP="00D16C9E">
      <w:pPr>
        <w:ind w:left="220" w:hanging="220"/>
        <w:rPr>
          <w:rFonts w:ascii="ＭＳ 明朝" w:eastAsia="ＭＳ 明朝" w:hAnsi="ＭＳ 明朝"/>
          <w:sz w:val="22"/>
        </w:rPr>
      </w:pPr>
      <w:r w:rsidRPr="00E7001E">
        <w:rPr>
          <w:rFonts w:ascii="ＭＳ 明朝" w:eastAsia="ＭＳ 明朝" w:hAnsi="ＭＳ 明朝" w:hint="eastAsia"/>
          <w:sz w:val="22"/>
        </w:rPr>
        <w:t>第１条</w:t>
      </w:r>
      <w:r>
        <w:rPr>
          <w:rFonts w:ascii="ＭＳ 明朝" w:eastAsia="ＭＳ 明朝" w:hAnsi="ＭＳ 明朝" w:hint="eastAsia"/>
          <w:sz w:val="22"/>
        </w:rPr>
        <w:t xml:space="preserve">　</w:t>
      </w:r>
      <w:r w:rsidRPr="00E7001E">
        <w:rPr>
          <w:rFonts w:ascii="ＭＳ 明朝" w:eastAsia="ＭＳ 明朝" w:hAnsi="ＭＳ 明朝"/>
          <w:sz w:val="22"/>
        </w:rPr>
        <w:t>本業務について、受注者は、</w:t>
      </w:r>
      <w:r w:rsidR="00D16C9E">
        <w:rPr>
          <w:rFonts w:ascii="ＭＳ 明朝" w:eastAsia="ＭＳ 明朝" w:hAnsi="ＭＳ 明朝" w:hint="eastAsia"/>
          <w:sz w:val="22"/>
        </w:rPr>
        <w:t>個人情報の保護に関する法律</w:t>
      </w:r>
      <w:r w:rsidRPr="00E7001E">
        <w:rPr>
          <w:rFonts w:ascii="ＭＳ 明朝" w:eastAsia="ＭＳ 明朝" w:hAnsi="ＭＳ 明朝"/>
          <w:sz w:val="22"/>
        </w:rPr>
        <w:t>(平成</w:t>
      </w:r>
      <w:r w:rsidR="00D16C9E">
        <w:rPr>
          <w:rFonts w:ascii="ＭＳ 明朝" w:eastAsia="ＭＳ 明朝" w:hAnsi="ＭＳ 明朝" w:hint="eastAsia"/>
          <w:sz w:val="22"/>
        </w:rPr>
        <w:t>１５年法律第５７号。以下「法」という。)</w:t>
      </w:r>
      <w:r w:rsidRPr="00E7001E">
        <w:rPr>
          <w:rFonts w:ascii="ＭＳ 明朝" w:eastAsia="ＭＳ 明朝" w:hAnsi="ＭＳ 明朝"/>
          <w:sz w:val="22"/>
        </w:rPr>
        <w:t>及び関係法令等に基づき、本個人情報の取扱いに関する特記事項（以</w:t>
      </w:r>
      <w:r w:rsidRPr="00E7001E">
        <w:rPr>
          <w:rFonts w:ascii="ＭＳ 明朝" w:eastAsia="ＭＳ 明朝" w:hAnsi="ＭＳ 明朝" w:hint="eastAsia"/>
          <w:sz w:val="22"/>
        </w:rPr>
        <w:t>下「本特記事項」という。）を遵守しなければならない。</w:t>
      </w:r>
    </w:p>
    <w:p w:rsidR="00E7001E" w:rsidRDefault="00E7001E" w:rsidP="00E7001E">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（責任体制の整備）</w:t>
      </w:r>
    </w:p>
    <w:p w:rsidR="00E7001E" w:rsidRPr="00E7001E" w:rsidRDefault="00E7001E" w:rsidP="00E7001E">
      <w:pPr>
        <w:ind w:left="220" w:hanging="220"/>
        <w:rPr>
          <w:rFonts w:ascii="ＭＳ 明朝" w:eastAsia="ＭＳ 明朝" w:hAnsi="ＭＳ 明朝"/>
          <w:sz w:val="22"/>
        </w:rPr>
      </w:pPr>
      <w:r w:rsidRPr="00E7001E">
        <w:rPr>
          <w:rFonts w:ascii="ＭＳ 明朝" w:eastAsia="ＭＳ 明朝" w:hAnsi="ＭＳ 明朝" w:hint="eastAsia"/>
          <w:sz w:val="22"/>
        </w:rPr>
        <w:t>第２条</w:t>
      </w:r>
      <w:r>
        <w:rPr>
          <w:rFonts w:ascii="ＭＳ 明朝" w:eastAsia="ＭＳ 明朝" w:hAnsi="ＭＳ 明朝" w:hint="eastAsia"/>
          <w:sz w:val="22"/>
        </w:rPr>
        <w:t xml:space="preserve">　</w:t>
      </w:r>
      <w:r w:rsidRPr="00E7001E">
        <w:rPr>
          <w:rFonts w:ascii="ＭＳ 明朝" w:eastAsia="ＭＳ 明朝" w:hAnsi="ＭＳ 明朝"/>
          <w:sz w:val="22"/>
        </w:rPr>
        <w:t>受注者は、個人情報の安全管理について、内部における責任体制を構築し、その体制を</w:t>
      </w:r>
      <w:r w:rsidRPr="00E7001E">
        <w:rPr>
          <w:rFonts w:ascii="ＭＳ 明朝" w:eastAsia="ＭＳ 明朝" w:hAnsi="ＭＳ 明朝" w:hint="eastAsia"/>
          <w:sz w:val="22"/>
        </w:rPr>
        <w:t>維持しなければならない。</w:t>
      </w:r>
    </w:p>
    <w:p w:rsidR="00E7001E" w:rsidRDefault="00E7001E" w:rsidP="00E7001E">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w:t>
      </w:r>
      <w:r w:rsidR="00D16C9E">
        <w:rPr>
          <w:rFonts w:ascii="ＭＳ 明朝" w:eastAsia="ＭＳ 明朝" w:hAnsi="ＭＳ 明朝" w:hint="eastAsia"/>
          <w:sz w:val="22"/>
        </w:rPr>
        <w:t>責任者</w:t>
      </w:r>
      <w:r w:rsidRPr="00E7001E">
        <w:rPr>
          <w:rFonts w:ascii="ＭＳ 明朝" w:eastAsia="ＭＳ 明朝" w:hAnsi="ＭＳ 明朝" w:hint="eastAsia"/>
          <w:sz w:val="22"/>
        </w:rPr>
        <w:t>等の報告）</w:t>
      </w:r>
    </w:p>
    <w:p w:rsidR="00E7001E" w:rsidRDefault="00E7001E" w:rsidP="00E7001E">
      <w:pPr>
        <w:ind w:left="220" w:hanging="220"/>
        <w:rPr>
          <w:rFonts w:ascii="ＭＳ 明朝" w:eastAsia="ＭＳ 明朝" w:hAnsi="ＭＳ 明朝"/>
          <w:sz w:val="22"/>
        </w:rPr>
      </w:pPr>
      <w:r w:rsidRPr="00E7001E">
        <w:rPr>
          <w:rFonts w:ascii="ＭＳ 明朝" w:eastAsia="ＭＳ 明朝" w:hAnsi="ＭＳ 明朝" w:hint="eastAsia"/>
          <w:sz w:val="22"/>
        </w:rPr>
        <w:t>第３条</w:t>
      </w:r>
      <w:r>
        <w:rPr>
          <w:rFonts w:ascii="ＭＳ 明朝" w:eastAsia="ＭＳ 明朝" w:hAnsi="ＭＳ 明朝" w:hint="eastAsia"/>
          <w:sz w:val="22"/>
        </w:rPr>
        <w:t xml:space="preserve">　</w:t>
      </w:r>
      <w:r w:rsidRPr="00E7001E">
        <w:rPr>
          <w:rFonts w:ascii="ＭＳ 明朝" w:eastAsia="ＭＳ 明朝" w:hAnsi="ＭＳ 明朝"/>
          <w:sz w:val="22"/>
        </w:rPr>
        <w:t>受注者は、個人情報の取扱いに係る</w:t>
      </w:r>
      <w:r w:rsidR="00D16C9E" w:rsidRPr="00DE6257">
        <w:rPr>
          <w:rFonts w:ascii="ＭＳ 明朝" w:eastAsia="ＭＳ 明朝" w:hAnsi="ＭＳ 明朝"/>
          <w:sz w:val="22"/>
        </w:rPr>
        <w:t>責任者</w:t>
      </w:r>
      <w:r w:rsidRPr="00DE6257">
        <w:rPr>
          <w:rFonts w:ascii="ＭＳ 明朝" w:eastAsia="ＭＳ 明朝" w:hAnsi="ＭＳ 明朝"/>
          <w:sz w:val="22"/>
        </w:rPr>
        <w:t>及び</w:t>
      </w:r>
      <w:r w:rsidR="00D16C9E" w:rsidRPr="00DE6257">
        <w:rPr>
          <w:rFonts w:ascii="ＭＳ 明朝" w:eastAsia="ＭＳ 明朝" w:hAnsi="ＭＳ 明朝"/>
          <w:sz w:val="22"/>
        </w:rPr>
        <w:t>業務従事者</w:t>
      </w:r>
      <w:r w:rsidRPr="00E7001E">
        <w:rPr>
          <w:rFonts w:ascii="ＭＳ 明朝" w:eastAsia="ＭＳ 明朝" w:hAnsi="ＭＳ 明朝"/>
          <w:sz w:val="22"/>
        </w:rPr>
        <w:t>を定め、業務の着手前に</w:t>
      </w:r>
      <w:r w:rsidRPr="00E7001E">
        <w:rPr>
          <w:rFonts w:ascii="ＭＳ 明朝" w:eastAsia="ＭＳ 明朝" w:hAnsi="ＭＳ 明朝" w:hint="eastAsia"/>
          <w:sz w:val="22"/>
        </w:rPr>
        <w:t>文書</w:t>
      </w:r>
      <w:r w:rsidRPr="00E7001E">
        <w:rPr>
          <w:rFonts w:ascii="ＭＳ 明朝" w:eastAsia="ＭＳ 明朝" w:hAnsi="ＭＳ 明朝"/>
          <w:sz w:val="22"/>
        </w:rPr>
        <w:t>(電磁的記録(電子的方式、磁気的方式その他人の知覚によっては認識することができない</w:t>
      </w:r>
      <w:r w:rsidRPr="00E7001E">
        <w:rPr>
          <w:rFonts w:ascii="ＭＳ 明朝" w:eastAsia="ＭＳ 明朝" w:hAnsi="ＭＳ 明朝" w:hint="eastAsia"/>
          <w:sz w:val="22"/>
        </w:rPr>
        <w:t>方式で作られた記録をいう。以下同じ。</w:t>
      </w:r>
      <w:r w:rsidRPr="00E7001E">
        <w:rPr>
          <w:rFonts w:ascii="ＭＳ 明朝" w:eastAsia="ＭＳ 明朝" w:hAnsi="ＭＳ 明朝"/>
          <w:sz w:val="22"/>
        </w:rPr>
        <w:t>)を含む。以下同じ。)により発注者に報告しなければ</w:t>
      </w:r>
      <w:r w:rsidRPr="00E7001E">
        <w:rPr>
          <w:rFonts w:ascii="ＭＳ 明朝" w:eastAsia="ＭＳ 明朝" w:hAnsi="ＭＳ 明朝" w:hint="eastAsia"/>
          <w:sz w:val="22"/>
        </w:rPr>
        <w:t>ならない。</w:t>
      </w:r>
    </w:p>
    <w:p w:rsidR="00E7001E" w:rsidRPr="00E7001E" w:rsidRDefault="00E7001E" w:rsidP="00E7001E">
      <w:pPr>
        <w:ind w:left="220" w:hanging="220"/>
        <w:rPr>
          <w:rFonts w:ascii="ＭＳ 明朝" w:eastAsia="ＭＳ 明朝" w:hAnsi="ＭＳ 明朝"/>
          <w:sz w:val="22"/>
        </w:rPr>
      </w:pPr>
      <w:r w:rsidRPr="00E7001E">
        <w:rPr>
          <w:rFonts w:ascii="ＭＳ 明朝" w:eastAsia="ＭＳ 明朝" w:hAnsi="ＭＳ 明朝" w:hint="eastAsia"/>
          <w:sz w:val="22"/>
        </w:rPr>
        <w:t>２</w:t>
      </w:r>
      <w:r>
        <w:rPr>
          <w:rFonts w:ascii="ＭＳ 明朝" w:eastAsia="ＭＳ 明朝" w:hAnsi="ＭＳ 明朝" w:hint="eastAsia"/>
          <w:sz w:val="22"/>
        </w:rPr>
        <w:t xml:space="preserve">　</w:t>
      </w:r>
      <w:r w:rsidRPr="00E7001E">
        <w:rPr>
          <w:rFonts w:ascii="ＭＳ 明朝" w:eastAsia="ＭＳ 明朝" w:hAnsi="ＭＳ 明朝"/>
          <w:sz w:val="22"/>
        </w:rPr>
        <w:t>受注者は、個人情報の取扱いに係る</w:t>
      </w:r>
      <w:r w:rsidR="00D16C9E">
        <w:rPr>
          <w:rFonts w:ascii="ＭＳ 明朝" w:eastAsia="ＭＳ 明朝" w:hAnsi="ＭＳ 明朝"/>
          <w:sz w:val="22"/>
        </w:rPr>
        <w:t>責任者</w:t>
      </w:r>
      <w:r w:rsidRPr="00E7001E">
        <w:rPr>
          <w:rFonts w:ascii="ＭＳ 明朝" w:eastAsia="ＭＳ 明朝" w:hAnsi="ＭＳ 明朝"/>
          <w:sz w:val="22"/>
        </w:rPr>
        <w:t>及び</w:t>
      </w:r>
      <w:r w:rsidR="00D16C9E">
        <w:rPr>
          <w:rFonts w:ascii="ＭＳ 明朝" w:eastAsia="ＭＳ 明朝" w:hAnsi="ＭＳ 明朝"/>
          <w:sz w:val="22"/>
        </w:rPr>
        <w:t>業務従事者</w:t>
      </w:r>
      <w:r w:rsidRPr="00E7001E">
        <w:rPr>
          <w:rFonts w:ascii="ＭＳ 明朝" w:eastAsia="ＭＳ 明朝" w:hAnsi="ＭＳ 明朝"/>
          <w:sz w:val="22"/>
        </w:rPr>
        <w:t>を変更する場合の手続を定め</w:t>
      </w:r>
      <w:r w:rsidRPr="00E7001E">
        <w:rPr>
          <w:rFonts w:ascii="ＭＳ 明朝" w:eastAsia="ＭＳ 明朝" w:hAnsi="ＭＳ 明朝" w:hint="eastAsia"/>
          <w:sz w:val="22"/>
        </w:rPr>
        <w:t>なければならない。</w:t>
      </w:r>
    </w:p>
    <w:p w:rsidR="00E7001E" w:rsidRPr="00E7001E" w:rsidRDefault="00E7001E" w:rsidP="00E7001E">
      <w:pPr>
        <w:ind w:left="220" w:hanging="220"/>
        <w:rPr>
          <w:rFonts w:ascii="ＭＳ 明朝" w:eastAsia="ＭＳ 明朝" w:hAnsi="ＭＳ 明朝"/>
          <w:sz w:val="22"/>
        </w:rPr>
      </w:pPr>
      <w:r w:rsidRPr="00E7001E">
        <w:rPr>
          <w:rFonts w:ascii="ＭＳ 明朝" w:eastAsia="ＭＳ 明朝" w:hAnsi="ＭＳ 明朝" w:hint="eastAsia"/>
          <w:sz w:val="22"/>
        </w:rPr>
        <w:t>３</w:t>
      </w:r>
      <w:r>
        <w:rPr>
          <w:rFonts w:ascii="ＭＳ 明朝" w:eastAsia="ＭＳ 明朝" w:hAnsi="ＭＳ 明朝" w:hint="eastAsia"/>
          <w:sz w:val="22"/>
        </w:rPr>
        <w:t xml:space="preserve">　</w:t>
      </w:r>
      <w:r w:rsidRPr="00E7001E">
        <w:rPr>
          <w:rFonts w:ascii="ＭＳ 明朝" w:eastAsia="ＭＳ 明朝" w:hAnsi="ＭＳ 明朝"/>
          <w:sz w:val="22"/>
        </w:rPr>
        <w:t>受注者は、</w:t>
      </w:r>
      <w:r w:rsidR="00D16C9E">
        <w:rPr>
          <w:rFonts w:ascii="ＭＳ 明朝" w:eastAsia="ＭＳ 明朝" w:hAnsi="ＭＳ 明朝"/>
          <w:sz w:val="22"/>
        </w:rPr>
        <w:t>責任者</w:t>
      </w:r>
      <w:r w:rsidRPr="00E7001E">
        <w:rPr>
          <w:rFonts w:ascii="ＭＳ 明朝" w:eastAsia="ＭＳ 明朝" w:hAnsi="ＭＳ 明朝"/>
          <w:sz w:val="22"/>
        </w:rPr>
        <w:t>を変更する場合は、事前に文書により発注者に申請し、その承認を得</w:t>
      </w:r>
      <w:r w:rsidRPr="00E7001E">
        <w:rPr>
          <w:rFonts w:ascii="ＭＳ 明朝" w:eastAsia="ＭＳ 明朝" w:hAnsi="ＭＳ 明朝" w:hint="eastAsia"/>
          <w:sz w:val="22"/>
        </w:rPr>
        <w:t>なければならない。</w:t>
      </w:r>
    </w:p>
    <w:p w:rsidR="00E7001E" w:rsidRDefault="00E7001E" w:rsidP="00E7001E">
      <w:pPr>
        <w:ind w:left="220" w:hanging="220"/>
        <w:rPr>
          <w:rFonts w:ascii="ＭＳ 明朝" w:eastAsia="ＭＳ 明朝" w:hAnsi="ＭＳ 明朝"/>
          <w:sz w:val="22"/>
        </w:rPr>
      </w:pPr>
      <w:r w:rsidRPr="00E7001E">
        <w:rPr>
          <w:rFonts w:ascii="ＭＳ 明朝" w:eastAsia="ＭＳ 明朝" w:hAnsi="ＭＳ 明朝" w:hint="eastAsia"/>
          <w:sz w:val="22"/>
        </w:rPr>
        <w:t>４</w:t>
      </w:r>
      <w:r>
        <w:rPr>
          <w:rFonts w:ascii="ＭＳ 明朝" w:eastAsia="ＭＳ 明朝" w:hAnsi="ＭＳ 明朝" w:hint="eastAsia"/>
          <w:sz w:val="22"/>
        </w:rPr>
        <w:t xml:space="preserve">　</w:t>
      </w:r>
      <w:r w:rsidRPr="00E7001E">
        <w:rPr>
          <w:rFonts w:ascii="ＭＳ 明朝" w:eastAsia="ＭＳ 明朝" w:hAnsi="ＭＳ 明朝"/>
          <w:sz w:val="22"/>
        </w:rPr>
        <w:t>受注者は、</w:t>
      </w:r>
      <w:r w:rsidR="00D16C9E">
        <w:rPr>
          <w:rFonts w:ascii="ＭＳ 明朝" w:eastAsia="ＭＳ 明朝" w:hAnsi="ＭＳ 明朝"/>
          <w:sz w:val="22"/>
        </w:rPr>
        <w:t>業務従事者</w:t>
      </w:r>
      <w:r w:rsidRPr="00E7001E">
        <w:rPr>
          <w:rFonts w:ascii="ＭＳ 明朝" w:eastAsia="ＭＳ 明朝" w:hAnsi="ＭＳ 明朝"/>
          <w:sz w:val="22"/>
        </w:rPr>
        <w:t>を変更する場合は、事前に文書により発注者に報告しなければならな</w:t>
      </w:r>
      <w:r w:rsidRPr="00E7001E">
        <w:rPr>
          <w:rFonts w:ascii="ＭＳ 明朝" w:eastAsia="ＭＳ 明朝" w:hAnsi="ＭＳ 明朝" w:hint="eastAsia"/>
          <w:sz w:val="22"/>
        </w:rPr>
        <w:t>い。</w:t>
      </w:r>
    </w:p>
    <w:p w:rsidR="00E7001E" w:rsidRPr="00E7001E" w:rsidRDefault="00E7001E" w:rsidP="00E7001E">
      <w:pPr>
        <w:ind w:left="220" w:hanging="220"/>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（作業場所の特定）</w:t>
      </w:r>
    </w:p>
    <w:p w:rsidR="00E7001E" w:rsidRDefault="00E7001E" w:rsidP="00E7001E">
      <w:pPr>
        <w:rPr>
          <w:rFonts w:ascii="ＭＳ 明朝" w:eastAsia="ＭＳ 明朝" w:hAnsi="ＭＳ 明朝"/>
          <w:sz w:val="22"/>
        </w:rPr>
      </w:pPr>
      <w:r w:rsidRPr="00E7001E">
        <w:rPr>
          <w:rFonts w:ascii="ＭＳ 明朝" w:eastAsia="ＭＳ 明朝" w:hAnsi="ＭＳ 明朝" w:hint="eastAsia"/>
          <w:sz w:val="22"/>
        </w:rPr>
        <w:t>第４条</w:t>
      </w:r>
      <w:r>
        <w:rPr>
          <w:rFonts w:ascii="ＭＳ 明朝" w:eastAsia="ＭＳ 明朝" w:hAnsi="ＭＳ 明朝" w:hint="eastAsia"/>
          <w:sz w:val="22"/>
        </w:rPr>
        <w:t xml:space="preserve">　</w:t>
      </w:r>
      <w:r w:rsidRPr="00E7001E">
        <w:rPr>
          <w:rFonts w:ascii="ＭＳ 明朝" w:eastAsia="ＭＳ 明朝" w:hAnsi="ＭＳ 明朝"/>
          <w:sz w:val="22"/>
        </w:rPr>
        <w:t>受注者は、発注者と協議し、個人情報を取り扱う場所（以下「作業場所」という。）</w:t>
      </w:r>
    </w:p>
    <w:p w:rsidR="00E7001E" w:rsidRPr="00E7001E" w:rsidRDefault="00E7001E" w:rsidP="00E7001E">
      <w:pPr>
        <w:rPr>
          <w:rFonts w:ascii="ＭＳ 明朝" w:eastAsia="ＭＳ 明朝" w:hAnsi="ＭＳ 明朝"/>
          <w:sz w:val="22"/>
        </w:rPr>
      </w:pPr>
      <w:r>
        <w:rPr>
          <w:rFonts w:ascii="ＭＳ 明朝" w:eastAsia="ＭＳ 明朝" w:hAnsi="ＭＳ 明朝" w:hint="eastAsia"/>
          <w:sz w:val="22"/>
        </w:rPr>
        <w:t xml:space="preserve">　</w:t>
      </w:r>
      <w:r w:rsidRPr="00E7001E">
        <w:rPr>
          <w:rFonts w:ascii="ＭＳ 明朝" w:eastAsia="ＭＳ 明朝" w:hAnsi="ＭＳ 明朝"/>
          <w:sz w:val="22"/>
        </w:rPr>
        <w:t>を</w:t>
      </w:r>
      <w:r w:rsidRPr="00E7001E">
        <w:rPr>
          <w:rFonts w:ascii="ＭＳ 明朝" w:eastAsia="ＭＳ 明朝" w:hAnsi="ＭＳ 明朝" w:hint="eastAsia"/>
          <w:sz w:val="22"/>
        </w:rPr>
        <w:t>定め、本業務の着手前に文書により発注者に報告しなければならない。</w:t>
      </w:r>
    </w:p>
    <w:p w:rsidR="00E7001E" w:rsidRPr="00E7001E" w:rsidRDefault="00E7001E" w:rsidP="00E7001E">
      <w:pPr>
        <w:ind w:left="220" w:hanging="220"/>
        <w:rPr>
          <w:rFonts w:ascii="ＭＳ 明朝" w:eastAsia="ＭＳ 明朝" w:hAnsi="ＭＳ 明朝"/>
          <w:sz w:val="22"/>
        </w:rPr>
      </w:pPr>
      <w:r w:rsidRPr="00E7001E">
        <w:rPr>
          <w:rFonts w:ascii="ＭＳ 明朝" w:eastAsia="ＭＳ 明朝" w:hAnsi="ＭＳ 明朝" w:hint="eastAsia"/>
          <w:sz w:val="22"/>
        </w:rPr>
        <w:t>２</w:t>
      </w:r>
      <w:r>
        <w:rPr>
          <w:rFonts w:ascii="ＭＳ 明朝" w:eastAsia="ＭＳ 明朝" w:hAnsi="ＭＳ 明朝" w:hint="eastAsia"/>
          <w:sz w:val="22"/>
        </w:rPr>
        <w:t xml:space="preserve">　</w:t>
      </w:r>
      <w:r w:rsidRPr="00E7001E">
        <w:rPr>
          <w:rFonts w:ascii="ＭＳ 明朝" w:eastAsia="ＭＳ 明朝" w:hAnsi="ＭＳ 明朝"/>
          <w:sz w:val="22"/>
        </w:rPr>
        <w:t>受注者は、作業場所を変更する場合は、事前に文書により発注者に申請し、その承認を得な</w:t>
      </w:r>
      <w:r w:rsidRPr="00E7001E">
        <w:rPr>
          <w:rFonts w:ascii="ＭＳ 明朝" w:eastAsia="ＭＳ 明朝" w:hAnsi="ＭＳ 明朝" w:hint="eastAsia"/>
          <w:sz w:val="22"/>
        </w:rPr>
        <w:t>ければならない。</w:t>
      </w:r>
    </w:p>
    <w:p w:rsidR="00E7001E" w:rsidRDefault="00E7001E" w:rsidP="00E7001E">
      <w:pPr>
        <w:ind w:left="220" w:hanging="220"/>
        <w:rPr>
          <w:rFonts w:ascii="ＭＳ 明朝" w:eastAsia="ＭＳ 明朝" w:hAnsi="ＭＳ 明朝"/>
          <w:sz w:val="22"/>
        </w:rPr>
      </w:pPr>
      <w:r w:rsidRPr="00E7001E">
        <w:rPr>
          <w:rFonts w:ascii="ＭＳ 明朝" w:eastAsia="ＭＳ 明朝" w:hAnsi="ＭＳ 明朝" w:hint="eastAsia"/>
          <w:sz w:val="22"/>
        </w:rPr>
        <w:t>３</w:t>
      </w:r>
      <w:r>
        <w:rPr>
          <w:rFonts w:ascii="ＭＳ 明朝" w:eastAsia="ＭＳ 明朝" w:hAnsi="ＭＳ 明朝" w:hint="eastAsia"/>
          <w:sz w:val="22"/>
        </w:rPr>
        <w:t xml:space="preserve">　</w:t>
      </w:r>
      <w:r w:rsidRPr="00E7001E">
        <w:rPr>
          <w:rFonts w:ascii="ＭＳ 明朝" w:eastAsia="ＭＳ 明朝" w:hAnsi="ＭＳ 明朝"/>
          <w:sz w:val="22"/>
        </w:rPr>
        <w:t>受注者は、発注者の事務所内に作業場所を設置する場合は、</w:t>
      </w:r>
      <w:r w:rsidR="00D16C9E">
        <w:rPr>
          <w:rFonts w:ascii="ＭＳ 明朝" w:eastAsia="ＭＳ 明朝" w:hAnsi="ＭＳ 明朝"/>
          <w:sz w:val="22"/>
        </w:rPr>
        <w:t>責任者</w:t>
      </w:r>
      <w:r w:rsidRPr="00E7001E">
        <w:rPr>
          <w:rFonts w:ascii="ＭＳ 明朝" w:eastAsia="ＭＳ 明朝" w:hAnsi="ＭＳ 明朝"/>
          <w:sz w:val="22"/>
        </w:rPr>
        <w:t>及び</w:t>
      </w:r>
      <w:r w:rsidR="00D16C9E">
        <w:rPr>
          <w:rFonts w:ascii="ＭＳ 明朝" w:eastAsia="ＭＳ 明朝" w:hAnsi="ＭＳ 明朝"/>
          <w:sz w:val="22"/>
        </w:rPr>
        <w:t>業務従事者</w:t>
      </w:r>
      <w:r w:rsidRPr="00E7001E">
        <w:rPr>
          <w:rFonts w:ascii="ＭＳ 明朝" w:eastAsia="ＭＳ 明朝" w:hAnsi="ＭＳ 明朝"/>
          <w:sz w:val="22"/>
        </w:rPr>
        <w:t>に対</w:t>
      </w:r>
      <w:r w:rsidRPr="00E7001E">
        <w:rPr>
          <w:rFonts w:ascii="ＭＳ 明朝" w:eastAsia="ＭＳ 明朝" w:hAnsi="ＭＳ 明朝" w:hint="eastAsia"/>
          <w:sz w:val="22"/>
        </w:rPr>
        <w:t>して、受注者が発行する身分証明書を常時携帯させ、事業者名が分かるようにしなければならない。</w:t>
      </w:r>
    </w:p>
    <w:p w:rsidR="00E7001E" w:rsidRPr="00E7001E" w:rsidRDefault="00E7001E" w:rsidP="00E7001E">
      <w:pPr>
        <w:ind w:left="220" w:hanging="220"/>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（監督、教育等の実施）</w:t>
      </w:r>
    </w:p>
    <w:p w:rsidR="00E7001E" w:rsidRPr="00E7001E" w:rsidRDefault="00E7001E" w:rsidP="00B92D28">
      <w:pPr>
        <w:ind w:left="220" w:hanging="220"/>
        <w:rPr>
          <w:rFonts w:ascii="ＭＳ 明朝" w:eastAsia="ＭＳ 明朝" w:hAnsi="ＭＳ 明朝"/>
          <w:sz w:val="22"/>
        </w:rPr>
      </w:pPr>
      <w:r w:rsidRPr="00E7001E">
        <w:rPr>
          <w:rFonts w:ascii="ＭＳ 明朝" w:eastAsia="ＭＳ 明朝" w:hAnsi="ＭＳ 明朝" w:hint="eastAsia"/>
          <w:sz w:val="22"/>
        </w:rPr>
        <w:t>第５条</w:t>
      </w:r>
      <w:r w:rsidR="00B92D28">
        <w:rPr>
          <w:rFonts w:ascii="ＭＳ 明朝" w:eastAsia="ＭＳ 明朝" w:hAnsi="ＭＳ 明朝" w:hint="eastAsia"/>
          <w:sz w:val="22"/>
        </w:rPr>
        <w:t xml:space="preserve">　</w:t>
      </w:r>
      <w:r w:rsidRPr="00E7001E">
        <w:rPr>
          <w:rFonts w:ascii="ＭＳ 明朝" w:eastAsia="ＭＳ 明朝" w:hAnsi="ＭＳ 明朝"/>
          <w:sz w:val="22"/>
        </w:rPr>
        <w:t>受注者は、個人情報の取扱いに関する</w:t>
      </w:r>
      <w:r w:rsidR="00D16C9E">
        <w:rPr>
          <w:rFonts w:ascii="ＭＳ 明朝" w:eastAsia="ＭＳ 明朝" w:hAnsi="ＭＳ 明朝"/>
          <w:sz w:val="22"/>
        </w:rPr>
        <w:t>責任者</w:t>
      </w:r>
      <w:r w:rsidRPr="00E7001E">
        <w:rPr>
          <w:rFonts w:ascii="ＭＳ 明朝" w:eastAsia="ＭＳ 明朝" w:hAnsi="ＭＳ 明朝"/>
          <w:sz w:val="22"/>
        </w:rPr>
        <w:t>及び</w:t>
      </w:r>
      <w:r w:rsidR="00D16C9E">
        <w:rPr>
          <w:rFonts w:ascii="ＭＳ 明朝" w:eastAsia="ＭＳ 明朝" w:hAnsi="ＭＳ 明朝"/>
          <w:sz w:val="22"/>
        </w:rPr>
        <w:t>業務従事者</w:t>
      </w:r>
      <w:r w:rsidRPr="00E7001E">
        <w:rPr>
          <w:rFonts w:ascii="ＭＳ 明朝" w:eastAsia="ＭＳ 明朝" w:hAnsi="ＭＳ 明朝"/>
          <w:sz w:val="22"/>
        </w:rPr>
        <w:t>に対する適切な監督を</w:t>
      </w:r>
      <w:r w:rsidRPr="00E7001E">
        <w:rPr>
          <w:rFonts w:ascii="ＭＳ 明朝" w:eastAsia="ＭＳ 明朝" w:hAnsi="ＭＳ 明朝" w:hint="eastAsia"/>
          <w:sz w:val="22"/>
        </w:rPr>
        <w:t>行うとともに、個人情報の保護、情報セキュリティに対する意識の向上、</w:t>
      </w:r>
      <w:r w:rsidR="00D16C9E">
        <w:rPr>
          <w:rFonts w:ascii="ＭＳ 明朝" w:eastAsia="ＭＳ 明朝" w:hAnsi="ＭＳ 明朝" w:hint="eastAsia"/>
          <w:sz w:val="22"/>
        </w:rPr>
        <w:t>責任者</w:t>
      </w:r>
      <w:r w:rsidRPr="00E7001E">
        <w:rPr>
          <w:rFonts w:ascii="ＭＳ 明朝" w:eastAsia="ＭＳ 明朝" w:hAnsi="ＭＳ 明朝" w:hint="eastAsia"/>
          <w:sz w:val="22"/>
        </w:rPr>
        <w:t>及び</w:t>
      </w:r>
      <w:r w:rsidR="00D16C9E">
        <w:rPr>
          <w:rFonts w:ascii="ＭＳ 明朝" w:eastAsia="ＭＳ 明朝" w:hAnsi="ＭＳ 明朝" w:hint="eastAsia"/>
          <w:sz w:val="22"/>
        </w:rPr>
        <w:t>業務従事者</w:t>
      </w:r>
      <w:r w:rsidRPr="00E7001E">
        <w:rPr>
          <w:rFonts w:ascii="ＭＳ 明朝" w:eastAsia="ＭＳ 明朝" w:hAnsi="ＭＳ 明朝" w:hint="eastAsia"/>
          <w:sz w:val="22"/>
        </w:rPr>
        <w:t>が遵守すべき事項その他本業務の適切な履行に必要な教育及び研修を</w:t>
      </w:r>
      <w:r w:rsidR="00D16C9E">
        <w:rPr>
          <w:rFonts w:ascii="ＭＳ 明朝" w:eastAsia="ＭＳ 明朝" w:hAnsi="ＭＳ 明朝" w:hint="eastAsia"/>
          <w:sz w:val="22"/>
        </w:rPr>
        <w:t>責任者</w:t>
      </w:r>
      <w:r w:rsidRPr="00E7001E">
        <w:rPr>
          <w:rFonts w:ascii="ＭＳ 明朝" w:eastAsia="ＭＳ 明朝" w:hAnsi="ＭＳ 明朝" w:hint="eastAsia"/>
          <w:sz w:val="22"/>
        </w:rPr>
        <w:t>及び</w:t>
      </w:r>
      <w:r w:rsidR="00D16C9E">
        <w:rPr>
          <w:rFonts w:ascii="ＭＳ 明朝" w:eastAsia="ＭＳ 明朝" w:hAnsi="ＭＳ 明朝" w:hint="eastAsia"/>
          <w:sz w:val="22"/>
        </w:rPr>
        <w:t>業務従事者</w:t>
      </w:r>
      <w:r w:rsidRPr="00E7001E">
        <w:rPr>
          <w:rFonts w:ascii="ＭＳ 明朝" w:eastAsia="ＭＳ 明朝" w:hAnsi="ＭＳ 明朝" w:hint="eastAsia"/>
          <w:sz w:val="22"/>
        </w:rPr>
        <w:t>全員に対して実施しなければならない。</w:t>
      </w:r>
    </w:p>
    <w:p w:rsidR="00E7001E" w:rsidRDefault="00E7001E" w:rsidP="00B92D28">
      <w:pPr>
        <w:ind w:left="220" w:hanging="220"/>
        <w:rPr>
          <w:rFonts w:ascii="ＭＳ 明朝" w:eastAsia="ＭＳ 明朝" w:hAnsi="ＭＳ 明朝"/>
          <w:sz w:val="22"/>
        </w:rPr>
      </w:pPr>
      <w:r w:rsidRPr="00E7001E">
        <w:rPr>
          <w:rFonts w:ascii="ＭＳ 明朝" w:eastAsia="ＭＳ 明朝" w:hAnsi="ＭＳ 明朝" w:hint="eastAsia"/>
          <w:sz w:val="22"/>
        </w:rPr>
        <w:t>２</w:t>
      </w:r>
      <w:r w:rsidR="00B92D28">
        <w:rPr>
          <w:rFonts w:ascii="ＭＳ 明朝" w:eastAsia="ＭＳ 明朝" w:hAnsi="ＭＳ 明朝" w:hint="eastAsia"/>
          <w:sz w:val="22"/>
        </w:rPr>
        <w:t xml:space="preserve">　</w:t>
      </w:r>
      <w:r w:rsidRPr="00E7001E">
        <w:rPr>
          <w:rFonts w:ascii="ＭＳ 明朝" w:eastAsia="ＭＳ 明朝" w:hAnsi="ＭＳ 明朝"/>
          <w:sz w:val="22"/>
        </w:rPr>
        <w:t>受注者は、前項の教育及び研修を実施するに当たり、実施計画を策定し、実施体制を確立し</w:t>
      </w:r>
      <w:r w:rsidRPr="00E7001E">
        <w:rPr>
          <w:rFonts w:ascii="ＭＳ 明朝" w:eastAsia="ＭＳ 明朝" w:hAnsi="ＭＳ 明朝" w:hint="eastAsia"/>
          <w:sz w:val="22"/>
        </w:rPr>
        <w:t>なければならない。</w:t>
      </w:r>
    </w:p>
    <w:p w:rsidR="00B92D28" w:rsidRPr="00B92D28" w:rsidRDefault="00B92D28" w:rsidP="00B92D28">
      <w:pPr>
        <w:ind w:left="220" w:hanging="220"/>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lastRenderedPageBreak/>
        <w:t>（守秘義務）</w:t>
      </w:r>
    </w:p>
    <w:p w:rsidR="00E7001E" w:rsidRPr="00E7001E" w:rsidRDefault="00E7001E" w:rsidP="00B92D28">
      <w:pPr>
        <w:ind w:left="220" w:hanging="220"/>
        <w:rPr>
          <w:rFonts w:ascii="ＭＳ 明朝" w:eastAsia="ＭＳ 明朝" w:hAnsi="ＭＳ 明朝"/>
          <w:sz w:val="22"/>
        </w:rPr>
      </w:pPr>
      <w:r w:rsidRPr="00E7001E">
        <w:rPr>
          <w:rFonts w:ascii="ＭＳ 明朝" w:eastAsia="ＭＳ 明朝" w:hAnsi="ＭＳ 明朝" w:hint="eastAsia"/>
          <w:sz w:val="22"/>
        </w:rPr>
        <w:t>第６条</w:t>
      </w:r>
      <w:r w:rsidR="00B92D28">
        <w:rPr>
          <w:rFonts w:ascii="ＭＳ 明朝" w:eastAsia="ＭＳ 明朝" w:hAnsi="ＭＳ 明朝" w:hint="eastAsia"/>
          <w:sz w:val="22"/>
        </w:rPr>
        <w:t xml:space="preserve">　</w:t>
      </w:r>
      <w:r w:rsidRPr="00E7001E">
        <w:rPr>
          <w:rFonts w:ascii="ＭＳ 明朝" w:eastAsia="ＭＳ 明朝" w:hAnsi="ＭＳ 明朝"/>
          <w:sz w:val="22"/>
        </w:rPr>
        <w:t>受注者は、本業務の履行により直接又は間接に知り得た個人情報を第三者に漏らしては</w:t>
      </w:r>
      <w:r w:rsidRPr="00E7001E">
        <w:rPr>
          <w:rFonts w:ascii="ＭＳ 明朝" w:eastAsia="ＭＳ 明朝" w:hAnsi="ＭＳ 明朝" w:hint="eastAsia"/>
          <w:sz w:val="22"/>
        </w:rPr>
        <w:t>ならない。契約期間満了後又は契約解除後も同様とする。</w:t>
      </w:r>
    </w:p>
    <w:p w:rsidR="00E7001E" w:rsidRDefault="00E7001E" w:rsidP="00B92D28">
      <w:pPr>
        <w:ind w:left="220" w:hanging="220"/>
        <w:rPr>
          <w:rFonts w:ascii="ＭＳ 明朝" w:eastAsia="ＭＳ 明朝" w:hAnsi="ＭＳ 明朝"/>
          <w:sz w:val="22"/>
        </w:rPr>
      </w:pPr>
      <w:r w:rsidRPr="00E7001E">
        <w:rPr>
          <w:rFonts w:ascii="ＭＳ 明朝" w:eastAsia="ＭＳ 明朝" w:hAnsi="ＭＳ 明朝" w:hint="eastAsia"/>
          <w:sz w:val="22"/>
        </w:rPr>
        <w:t>２</w:t>
      </w:r>
      <w:r w:rsidR="00B92D28">
        <w:rPr>
          <w:rFonts w:ascii="ＭＳ 明朝" w:eastAsia="ＭＳ 明朝" w:hAnsi="ＭＳ 明朝" w:hint="eastAsia"/>
          <w:sz w:val="22"/>
        </w:rPr>
        <w:t xml:space="preserve">　</w:t>
      </w:r>
      <w:r w:rsidRPr="00E7001E">
        <w:rPr>
          <w:rFonts w:ascii="ＭＳ 明朝" w:eastAsia="ＭＳ 明朝" w:hAnsi="ＭＳ 明朝"/>
          <w:sz w:val="22"/>
        </w:rPr>
        <w:t>受注者は、本業務に関わる</w:t>
      </w:r>
      <w:r w:rsidR="00D16C9E">
        <w:rPr>
          <w:rFonts w:ascii="ＭＳ 明朝" w:eastAsia="ＭＳ 明朝" w:hAnsi="ＭＳ 明朝"/>
          <w:sz w:val="22"/>
        </w:rPr>
        <w:t>責任者</w:t>
      </w:r>
      <w:r w:rsidRPr="00E7001E">
        <w:rPr>
          <w:rFonts w:ascii="ＭＳ 明朝" w:eastAsia="ＭＳ 明朝" w:hAnsi="ＭＳ 明朝"/>
          <w:sz w:val="22"/>
        </w:rPr>
        <w:t>及び</w:t>
      </w:r>
      <w:r w:rsidR="00D16C9E">
        <w:rPr>
          <w:rFonts w:ascii="ＭＳ 明朝" w:eastAsia="ＭＳ 明朝" w:hAnsi="ＭＳ 明朝"/>
          <w:sz w:val="22"/>
        </w:rPr>
        <w:t>業務従事者</w:t>
      </w:r>
      <w:r w:rsidRPr="00E7001E">
        <w:rPr>
          <w:rFonts w:ascii="ＭＳ 明朝" w:eastAsia="ＭＳ 明朝" w:hAnsi="ＭＳ 明朝"/>
          <w:sz w:val="22"/>
        </w:rPr>
        <w:t>に対して、退職した後も含め、みだり</w:t>
      </w:r>
      <w:r w:rsidRPr="00E7001E">
        <w:rPr>
          <w:rFonts w:ascii="ＭＳ 明朝" w:eastAsia="ＭＳ 明朝" w:hAnsi="ＭＳ 明朝" w:hint="eastAsia"/>
          <w:sz w:val="22"/>
        </w:rPr>
        <w:t>に他人に知らせ、又は不当な目的に使用させないため必要かつ適切な監督をしなければならない。また、本業務に関わる</w:t>
      </w:r>
      <w:r w:rsidR="00D16C9E">
        <w:rPr>
          <w:rFonts w:ascii="ＭＳ 明朝" w:eastAsia="ＭＳ 明朝" w:hAnsi="ＭＳ 明朝" w:hint="eastAsia"/>
          <w:sz w:val="22"/>
        </w:rPr>
        <w:t>責任者</w:t>
      </w:r>
      <w:r w:rsidRPr="00E7001E">
        <w:rPr>
          <w:rFonts w:ascii="ＭＳ 明朝" w:eastAsia="ＭＳ 明朝" w:hAnsi="ＭＳ 明朝" w:hint="eastAsia"/>
          <w:sz w:val="22"/>
        </w:rPr>
        <w:t>及び</w:t>
      </w:r>
      <w:r w:rsidR="00D16C9E">
        <w:rPr>
          <w:rFonts w:ascii="ＭＳ 明朝" w:eastAsia="ＭＳ 明朝" w:hAnsi="ＭＳ 明朝" w:hint="eastAsia"/>
          <w:sz w:val="22"/>
        </w:rPr>
        <w:t>業務従事者</w:t>
      </w:r>
      <w:r w:rsidRPr="00E7001E">
        <w:rPr>
          <w:rFonts w:ascii="ＭＳ 明朝" w:eastAsia="ＭＳ 明朝" w:hAnsi="ＭＳ 明朝" w:hint="eastAsia"/>
          <w:sz w:val="22"/>
        </w:rPr>
        <w:t>に対して、秘密保持に関して誓約する旨を文書により提出させ、文書によりこのことを発注者に報告しなければならない。</w:t>
      </w:r>
    </w:p>
    <w:p w:rsidR="00B92D28" w:rsidRPr="00E7001E" w:rsidRDefault="00B92D28" w:rsidP="00B92D28">
      <w:pPr>
        <w:ind w:left="220" w:hanging="220"/>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（再委託）</w:t>
      </w: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第７条</w:t>
      </w:r>
      <w:r w:rsidR="00B92D28">
        <w:rPr>
          <w:rFonts w:ascii="ＭＳ 明朝" w:eastAsia="ＭＳ 明朝" w:hAnsi="ＭＳ 明朝" w:hint="eastAsia"/>
          <w:sz w:val="22"/>
        </w:rPr>
        <w:t xml:space="preserve">　</w:t>
      </w:r>
      <w:r w:rsidRPr="00E7001E">
        <w:rPr>
          <w:rFonts w:ascii="ＭＳ 明朝" w:eastAsia="ＭＳ 明朝" w:hAnsi="ＭＳ 明朝"/>
          <w:sz w:val="22"/>
        </w:rPr>
        <w:t>受注者は、本業務を第三者へ委託（以下「再委託」という。）してはならない。</w:t>
      </w:r>
    </w:p>
    <w:p w:rsidR="00E7001E" w:rsidRPr="00E7001E" w:rsidRDefault="00E7001E" w:rsidP="00B92D28">
      <w:pPr>
        <w:ind w:left="220" w:hanging="220"/>
        <w:rPr>
          <w:rFonts w:ascii="ＭＳ 明朝" w:eastAsia="ＭＳ 明朝" w:hAnsi="ＭＳ 明朝"/>
          <w:sz w:val="22"/>
        </w:rPr>
      </w:pPr>
      <w:r w:rsidRPr="00E7001E">
        <w:rPr>
          <w:rFonts w:ascii="ＭＳ 明朝" w:eastAsia="ＭＳ 明朝" w:hAnsi="ＭＳ 明朝" w:hint="eastAsia"/>
          <w:sz w:val="22"/>
        </w:rPr>
        <w:t>２</w:t>
      </w:r>
      <w:r w:rsidR="00B92D28">
        <w:rPr>
          <w:rFonts w:ascii="ＭＳ 明朝" w:eastAsia="ＭＳ 明朝" w:hAnsi="ＭＳ 明朝" w:hint="eastAsia"/>
          <w:sz w:val="22"/>
        </w:rPr>
        <w:t xml:space="preserve">　</w:t>
      </w:r>
      <w:r w:rsidRPr="00E7001E">
        <w:rPr>
          <w:rFonts w:ascii="ＭＳ 明朝" w:eastAsia="ＭＳ 明朝" w:hAnsi="ＭＳ 明朝"/>
          <w:sz w:val="22"/>
        </w:rPr>
        <w:t>受注者は、本業務の一部をやむを得ず再委託する必要がある場合は、業務の着手前に次に定</w:t>
      </w:r>
      <w:r w:rsidRPr="00E7001E">
        <w:rPr>
          <w:rFonts w:ascii="ＭＳ 明朝" w:eastAsia="ＭＳ 明朝" w:hAnsi="ＭＳ 明朝" w:hint="eastAsia"/>
          <w:sz w:val="22"/>
        </w:rPr>
        <w:t>める項目を明確にした上で、文書により再委託する旨を発注者に申請し、その承認を得なければならない。</w:t>
      </w: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（１）再委託先の名称</w:t>
      </w: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（２）再委託する理由</w:t>
      </w: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（３）再委託して処理する内容</w:t>
      </w: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（４）再委託先において取り扱う情報</w:t>
      </w:r>
    </w:p>
    <w:p w:rsidR="00E7001E" w:rsidRP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（５）再委託先における安全性及び信頼性を確保する対策並びに再委託先に対する管理及び監督の方法</w:t>
      </w:r>
    </w:p>
    <w:p w:rsidR="00E7001E" w:rsidRPr="00E7001E" w:rsidRDefault="00E7001E" w:rsidP="00DA320B">
      <w:pPr>
        <w:ind w:left="220" w:hanging="220"/>
        <w:rPr>
          <w:rFonts w:ascii="ＭＳ 明朝" w:eastAsia="ＭＳ 明朝" w:hAnsi="ＭＳ 明朝"/>
          <w:sz w:val="22"/>
        </w:rPr>
      </w:pPr>
      <w:r w:rsidRPr="00E7001E">
        <w:rPr>
          <w:rFonts w:ascii="ＭＳ 明朝" w:eastAsia="ＭＳ 明朝" w:hAnsi="ＭＳ 明朝" w:hint="eastAsia"/>
          <w:sz w:val="22"/>
        </w:rPr>
        <w:t>３</w:t>
      </w:r>
      <w:r w:rsidR="00DA320B">
        <w:rPr>
          <w:rFonts w:ascii="ＭＳ 明朝" w:eastAsia="ＭＳ 明朝" w:hAnsi="ＭＳ 明朝" w:hint="eastAsia"/>
          <w:sz w:val="22"/>
        </w:rPr>
        <w:t xml:space="preserve">　</w:t>
      </w:r>
      <w:r w:rsidRPr="00E7001E">
        <w:rPr>
          <w:rFonts w:ascii="ＭＳ 明朝" w:eastAsia="ＭＳ 明朝" w:hAnsi="ＭＳ 明朝"/>
          <w:sz w:val="22"/>
        </w:rPr>
        <w:t>前項の場合、受注者は、再委託先に本契約に基づく一切の義務を遵守させるとともに、発注</w:t>
      </w:r>
      <w:r w:rsidRPr="00E7001E">
        <w:rPr>
          <w:rFonts w:ascii="ＭＳ 明朝" w:eastAsia="ＭＳ 明朝" w:hAnsi="ＭＳ 明朝" w:hint="eastAsia"/>
          <w:sz w:val="22"/>
        </w:rPr>
        <w:t>者に対して、再委託先の全ての行為及びその結果について責任を負うものとする。</w:t>
      </w:r>
    </w:p>
    <w:p w:rsidR="00E7001E" w:rsidRPr="00E7001E" w:rsidRDefault="00E7001E" w:rsidP="00DA320B">
      <w:pPr>
        <w:ind w:left="220" w:hanging="220"/>
        <w:rPr>
          <w:rFonts w:ascii="ＭＳ 明朝" w:eastAsia="ＭＳ 明朝" w:hAnsi="ＭＳ 明朝"/>
          <w:sz w:val="22"/>
        </w:rPr>
      </w:pPr>
      <w:r w:rsidRPr="00E7001E">
        <w:rPr>
          <w:rFonts w:ascii="ＭＳ 明朝" w:eastAsia="ＭＳ 明朝" w:hAnsi="ＭＳ 明朝" w:hint="eastAsia"/>
          <w:sz w:val="22"/>
        </w:rPr>
        <w:t>４</w:t>
      </w:r>
      <w:r w:rsidR="00DA320B">
        <w:rPr>
          <w:rFonts w:ascii="ＭＳ 明朝" w:eastAsia="ＭＳ 明朝" w:hAnsi="ＭＳ 明朝" w:hint="eastAsia"/>
          <w:sz w:val="22"/>
        </w:rPr>
        <w:t xml:space="preserve">　</w:t>
      </w:r>
      <w:r w:rsidRPr="00E7001E">
        <w:rPr>
          <w:rFonts w:ascii="ＭＳ 明朝" w:eastAsia="ＭＳ 明朝" w:hAnsi="ＭＳ 明朝"/>
          <w:sz w:val="22"/>
        </w:rPr>
        <w:t>受注者は、再委託先との契約において、再委託先に対する管理及び監督の手続及び方法につ</w:t>
      </w:r>
      <w:r w:rsidRPr="00E7001E">
        <w:rPr>
          <w:rFonts w:ascii="ＭＳ 明朝" w:eastAsia="ＭＳ 明朝" w:hAnsi="ＭＳ 明朝" w:hint="eastAsia"/>
          <w:sz w:val="22"/>
        </w:rPr>
        <w:t>いて具体的に規定しなければならない。</w:t>
      </w:r>
    </w:p>
    <w:p w:rsidR="00E7001E" w:rsidRPr="00E7001E" w:rsidRDefault="00E7001E" w:rsidP="00DA320B">
      <w:pPr>
        <w:ind w:left="220" w:hanging="220"/>
        <w:rPr>
          <w:rFonts w:ascii="ＭＳ 明朝" w:eastAsia="ＭＳ 明朝" w:hAnsi="ＭＳ 明朝"/>
          <w:sz w:val="22"/>
        </w:rPr>
      </w:pPr>
      <w:r w:rsidRPr="00E7001E">
        <w:rPr>
          <w:rFonts w:ascii="ＭＳ 明朝" w:eastAsia="ＭＳ 明朝" w:hAnsi="ＭＳ 明朝" w:hint="eastAsia"/>
          <w:sz w:val="22"/>
        </w:rPr>
        <w:t>５</w:t>
      </w:r>
      <w:r w:rsidR="00DA320B">
        <w:rPr>
          <w:rFonts w:ascii="ＭＳ 明朝" w:eastAsia="ＭＳ 明朝" w:hAnsi="ＭＳ 明朝" w:hint="eastAsia"/>
          <w:sz w:val="22"/>
        </w:rPr>
        <w:t xml:space="preserve">　</w:t>
      </w:r>
      <w:r w:rsidRPr="00E7001E">
        <w:rPr>
          <w:rFonts w:ascii="ＭＳ 明朝" w:eastAsia="ＭＳ 明朝" w:hAnsi="ＭＳ 明朝"/>
          <w:sz w:val="22"/>
        </w:rPr>
        <w:t>受注者は、再委託先に対して本業務を委託した場合は、その履行状況の管理及び監督をする</w:t>
      </w:r>
      <w:r w:rsidRPr="00E7001E">
        <w:rPr>
          <w:rFonts w:ascii="ＭＳ 明朝" w:eastAsia="ＭＳ 明朝" w:hAnsi="ＭＳ 明朝" w:hint="eastAsia"/>
          <w:sz w:val="22"/>
        </w:rPr>
        <w:t>とともに、発注者の求めに応じて、管理及び監督の状況を発注者に対して適宜報告しなければならない。</w:t>
      </w:r>
    </w:p>
    <w:p w:rsidR="00E7001E" w:rsidRPr="00E7001E" w:rsidRDefault="00E7001E" w:rsidP="00DA320B">
      <w:pPr>
        <w:ind w:left="220" w:hanging="220"/>
        <w:rPr>
          <w:rFonts w:ascii="ＭＳ 明朝" w:eastAsia="ＭＳ 明朝" w:hAnsi="ＭＳ 明朝"/>
          <w:sz w:val="22"/>
        </w:rPr>
      </w:pPr>
      <w:r w:rsidRPr="00E7001E">
        <w:rPr>
          <w:rFonts w:ascii="ＭＳ 明朝" w:eastAsia="ＭＳ 明朝" w:hAnsi="ＭＳ 明朝" w:hint="eastAsia"/>
          <w:sz w:val="22"/>
        </w:rPr>
        <w:t>６</w:t>
      </w:r>
      <w:r w:rsidR="00DA320B">
        <w:rPr>
          <w:rFonts w:ascii="ＭＳ 明朝" w:eastAsia="ＭＳ 明朝" w:hAnsi="ＭＳ 明朝" w:hint="eastAsia"/>
          <w:sz w:val="22"/>
        </w:rPr>
        <w:t xml:space="preserve">　</w:t>
      </w:r>
      <w:r w:rsidRPr="00E7001E">
        <w:rPr>
          <w:rFonts w:ascii="ＭＳ 明朝" w:eastAsia="ＭＳ 明朝" w:hAnsi="ＭＳ 明朝"/>
          <w:sz w:val="22"/>
        </w:rPr>
        <w:t>受注者は次に定める事項を遵守するものとする。再委託先が委託された業務をさらに第三者</w:t>
      </w:r>
      <w:r w:rsidRPr="00E7001E">
        <w:rPr>
          <w:rFonts w:ascii="ＭＳ 明朝" w:eastAsia="ＭＳ 明朝" w:hAnsi="ＭＳ 明朝" w:hint="eastAsia"/>
          <w:sz w:val="22"/>
        </w:rPr>
        <w:t>へ委託する場合のように委託が繰り返される場合においても同様とし、再委託の契約書等にその趣旨を盛り込むものとする。（この場合においては、再委託など事業者のつながりを「委託の系列」という。）</w:t>
      </w:r>
    </w:p>
    <w:p w:rsidR="00E7001E" w:rsidRP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（１）受注者は、受注者に関する特記事項に係る文書及び受注者が委託の系列を通じて取得した特記事項に係る文書の写しを、発注者へ提出するものとする。</w:t>
      </w:r>
    </w:p>
    <w:p w:rsidR="00E7001E" w:rsidRP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２）前号の文書を用いる場合だけでなく、文書を用いない場合においても、個人情報の取扱いに関する承認、指定等、意思決定に関わる事項は、事前に委託の系列を通じ発注者の承認、指定等を得るものとする。</w:t>
      </w: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（３）受注者が再委託する場合、第１号の「発注者」を「委託の系列を通じ相模原市」と、第</w:t>
      </w:r>
    </w:p>
    <w:p w:rsidR="00DA320B" w:rsidRDefault="00E7001E" w:rsidP="00DA320B">
      <w:pPr>
        <w:ind w:firstLine="440"/>
        <w:rPr>
          <w:rFonts w:ascii="ＭＳ 明朝" w:eastAsia="ＭＳ 明朝" w:hAnsi="ＭＳ 明朝"/>
          <w:sz w:val="22"/>
        </w:rPr>
      </w:pPr>
      <w:r w:rsidRPr="00E7001E">
        <w:rPr>
          <w:rFonts w:ascii="ＭＳ 明朝" w:eastAsia="ＭＳ 明朝" w:hAnsi="ＭＳ 明朝" w:hint="eastAsia"/>
          <w:sz w:val="22"/>
        </w:rPr>
        <w:t>１５条の「発注者」を「発注者及び相模原市」と、第１６条第３項の「発注者」を「相模</w:t>
      </w:r>
    </w:p>
    <w:p w:rsidR="00E7001E" w:rsidRDefault="00E7001E" w:rsidP="00DA320B">
      <w:pPr>
        <w:ind w:firstLine="440"/>
        <w:rPr>
          <w:rFonts w:ascii="ＭＳ 明朝" w:eastAsia="ＭＳ 明朝" w:hAnsi="ＭＳ 明朝"/>
          <w:sz w:val="22"/>
        </w:rPr>
      </w:pPr>
      <w:r w:rsidRPr="00E7001E">
        <w:rPr>
          <w:rFonts w:ascii="ＭＳ 明朝" w:eastAsia="ＭＳ 明朝" w:hAnsi="ＭＳ 明朝" w:hint="eastAsia"/>
          <w:sz w:val="22"/>
        </w:rPr>
        <w:t>原市」とする。</w:t>
      </w:r>
    </w:p>
    <w:p w:rsidR="00E828AA" w:rsidRPr="00E7001E" w:rsidRDefault="00E828AA" w:rsidP="00E828AA">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（派遣労働者等の利用時の措置）</w:t>
      </w:r>
    </w:p>
    <w:p w:rsidR="00E7001E" w:rsidRPr="00E7001E" w:rsidRDefault="00E7001E" w:rsidP="00DA320B">
      <w:pPr>
        <w:ind w:left="220" w:hanging="220"/>
        <w:rPr>
          <w:rFonts w:ascii="ＭＳ 明朝" w:eastAsia="ＭＳ 明朝" w:hAnsi="ＭＳ 明朝"/>
          <w:sz w:val="22"/>
        </w:rPr>
      </w:pPr>
      <w:r w:rsidRPr="00E7001E">
        <w:rPr>
          <w:rFonts w:ascii="ＭＳ 明朝" w:eastAsia="ＭＳ 明朝" w:hAnsi="ＭＳ 明朝" w:hint="eastAsia"/>
          <w:sz w:val="22"/>
        </w:rPr>
        <w:t>第８条</w:t>
      </w:r>
      <w:r w:rsidR="00DA320B">
        <w:rPr>
          <w:rFonts w:ascii="ＭＳ 明朝" w:eastAsia="ＭＳ 明朝" w:hAnsi="ＭＳ 明朝" w:hint="eastAsia"/>
          <w:sz w:val="22"/>
        </w:rPr>
        <w:t xml:space="preserve">　</w:t>
      </w:r>
      <w:r w:rsidRPr="00E7001E">
        <w:rPr>
          <w:rFonts w:ascii="ＭＳ 明朝" w:eastAsia="ＭＳ 明朝" w:hAnsi="ＭＳ 明朝"/>
          <w:sz w:val="22"/>
        </w:rPr>
        <w:t>受注者は、本業務を派遣労働者、契約社員その他の正社員以外の労働者に行わせる場合</w:t>
      </w:r>
      <w:r w:rsidRPr="00E7001E">
        <w:rPr>
          <w:rFonts w:ascii="ＭＳ 明朝" w:eastAsia="ＭＳ 明朝" w:hAnsi="ＭＳ 明朝" w:hint="eastAsia"/>
          <w:sz w:val="22"/>
        </w:rPr>
        <w:t>は、正社員以外の労働者に本契約に基づく一切の義務を遵守させなければならない。</w:t>
      </w:r>
    </w:p>
    <w:p w:rsidR="00E7001E" w:rsidRDefault="00E7001E" w:rsidP="00DA320B">
      <w:pPr>
        <w:ind w:left="220" w:hanging="220"/>
        <w:rPr>
          <w:rFonts w:ascii="ＭＳ 明朝" w:eastAsia="ＭＳ 明朝" w:hAnsi="ＭＳ 明朝"/>
          <w:sz w:val="22"/>
        </w:rPr>
      </w:pPr>
      <w:r w:rsidRPr="00E7001E">
        <w:rPr>
          <w:rFonts w:ascii="ＭＳ 明朝" w:eastAsia="ＭＳ 明朝" w:hAnsi="ＭＳ 明朝" w:hint="eastAsia"/>
          <w:sz w:val="22"/>
        </w:rPr>
        <w:t>２</w:t>
      </w:r>
      <w:r w:rsidR="00DA320B">
        <w:rPr>
          <w:rFonts w:ascii="ＭＳ 明朝" w:eastAsia="ＭＳ 明朝" w:hAnsi="ＭＳ 明朝" w:hint="eastAsia"/>
          <w:sz w:val="22"/>
        </w:rPr>
        <w:t xml:space="preserve">　</w:t>
      </w:r>
      <w:r w:rsidRPr="00E7001E">
        <w:rPr>
          <w:rFonts w:ascii="ＭＳ 明朝" w:eastAsia="ＭＳ 明朝" w:hAnsi="ＭＳ 明朝"/>
          <w:sz w:val="22"/>
        </w:rPr>
        <w:t>受注者は、発注者に対して、正社員以外の労働者の全ての行為及びその結果について責任を</w:t>
      </w:r>
      <w:r w:rsidRPr="00E7001E">
        <w:rPr>
          <w:rFonts w:ascii="ＭＳ 明朝" w:eastAsia="ＭＳ 明朝" w:hAnsi="ＭＳ 明朝" w:hint="eastAsia"/>
          <w:sz w:val="22"/>
        </w:rPr>
        <w:t>負うものとする。</w:t>
      </w:r>
    </w:p>
    <w:p w:rsidR="00DA320B" w:rsidRPr="00DA320B" w:rsidRDefault="00DA320B" w:rsidP="00DA320B">
      <w:pPr>
        <w:ind w:left="220" w:hanging="220"/>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（個人情報の管理）</w:t>
      </w:r>
    </w:p>
    <w:p w:rsidR="00E7001E" w:rsidRPr="00E7001E" w:rsidRDefault="00E7001E" w:rsidP="00DA320B">
      <w:pPr>
        <w:ind w:left="220" w:hanging="220"/>
        <w:rPr>
          <w:rFonts w:ascii="ＭＳ 明朝" w:eastAsia="ＭＳ 明朝" w:hAnsi="ＭＳ 明朝"/>
          <w:sz w:val="22"/>
        </w:rPr>
      </w:pPr>
      <w:r w:rsidRPr="00E7001E">
        <w:rPr>
          <w:rFonts w:ascii="ＭＳ 明朝" w:eastAsia="ＭＳ 明朝" w:hAnsi="ＭＳ 明朝" w:hint="eastAsia"/>
          <w:sz w:val="22"/>
        </w:rPr>
        <w:t>第９条</w:t>
      </w:r>
      <w:r w:rsidR="00DA320B">
        <w:rPr>
          <w:rFonts w:ascii="ＭＳ 明朝" w:eastAsia="ＭＳ 明朝" w:hAnsi="ＭＳ 明朝" w:hint="eastAsia"/>
          <w:sz w:val="22"/>
        </w:rPr>
        <w:t xml:space="preserve">　</w:t>
      </w:r>
      <w:r w:rsidRPr="00E7001E">
        <w:rPr>
          <w:rFonts w:ascii="ＭＳ 明朝" w:eastAsia="ＭＳ 明朝" w:hAnsi="ＭＳ 明朝"/>
          <w:sz w:val="22"/>
        </w:rPr>
        <w:t>受注者は、本業務において利用する個人情報を保持している間は、次の各号の定めると</w:t>
      </w:r>
      <w:r w:rsidRPr="00E7001E">
        <w:rPr>
          <w:rFonts w:ascii="ＭＳ 明朝" w:eastAsia="ＭＳ 明朝" w:hAnsi="ＭＳ 明朝" w:hint="eastAsia"/>
          <w:sz w:val="22"/>
        </w:rPr>
        <w:t>ころにより、個人情報の管理を行わなければならない。</w:t>
      </w:r>
    </w:p>
    <w:p w:rsidR="00E7001E" w:rsidRP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（１）施錠が可能な保管庫又は施錠若しくは入退室管理の可能な保管室で厳重に個人情報を保管すること。</w:t>
      </w: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（２）発注者が指定した場所へ持ち出す場合を除き、作業場所から持ち出さないこと。</w:t>
      </w:r>
    </w:p>
    <w:p w:rsidR="00E7001E" w:rsidRP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（３）個人情報を電子データで持ち出す場合は、電子データの暗号化処理又はこれと同等以上の保護措置を施すこと。</w:t>
      </w:r>
    </w:p>
    <w:p w:rsidR="00E7001E" w:rsidRP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（４）事前に発注者の承認を受けて、業務に必要最小限の範囲で行う場合を除き、個人情報の複製又は複写をしないこと。</w:t>
      </w: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（５）個人情報を移送する場合、移送時の体制を明確にすること。</w:t>
      </w:r>
    </w:p>
    <w:p w:rsidR="00E7001E" w:rsidRP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（６）個人情報を電子データで保管する場合、当該データが記録された媒体及びそのバックアップの保管状況並びに記録されたデータの正確性について、定期的に点検すること。</w:t>
      </w:r>
    </w:p>
    <w:p w:rsidR="00E7001E" w:rsidRP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（７）個人情報の紛失、漏えい、改ざん、破損その他の事故（以下「個人情報の漏えい等の事故」という。）を防ぎ、真正性、見読性及び保存性の維持に責任を負うこと。</w:t>
      </w:r>
    </w:p>
    <w:p w:rsidR="00E7001E" w:rsidRP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（８）作業場所に、私用パソコン、私用外部電磁的記録媒体その他の私用物を持ち込んで、個人情報を扱う作業を行わせないこと。</w:t>
      </w:r>
    </w:p>
    <w:p w:rsidR="00E7001E" w:rsidRP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（９）個人情報を利用する作業を行うパソコンに、個人情報の漏えいにつながると考えられる業務に関係のないアプリケーションをインストールしないこと。</w:t>
      </w:r>
    </w:p>
    <w:p w:rsidR="00E7001E" w:rsidRDefault="00E7001E" w:rsidP="00DA320B">
      <w:pPr>
        <w:ind w:left="440" w:hanging="440"/>
        <w:rPr>
          <w:rFonts w:ascii="ＭＳ 明朝" w:eastAsia="ＭＳ 明朝" w:hAnsi="ＭＳ 明朝"/>
          <w:sz w:val="22"/>
        </w:rPr>
      </w:pPr>
      <w:r w:rsidRPr="00E7001E">
        <w:rPr>
          <w:rFonts w:ascii="ＭＳ 明朝" w:eastAsia="ＭＳ 明朝" w:hAnsi="ＭＳ 明朝" w:hint="eastAsia"/>
          <w:sz w:val="22"/>
        </w:rPr>
        <w:t>（１０）個人情報を、電子メールで送信しないこと。ただし、発注者が承認したときはこの限りではない。</w:t>
      </w:r>
    </w:p>
    <w:p w:rsidR="00DA320B" w:rsidRPr="00DA320B" w:rsidRDefault="00DA320B" w:rsidP="00DA320B">
      <w:pPr>
        <w:ind w:left="440" w:hanging="440"/>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（提供された個人情報の目的外利用及び第三者への提供の禁止）</w:t>
      </w:r>
    </w:p>
    <w:p w:rsidR="00E7001E" w:rsidRPr="00E7001E" w:rsidRDefault="00E7001E" w:rsidP="007F18B9">
      <w:pPr>
        <w:ind w:left="220" w:hanging="220"/>
        <w:rPr>
          <w:rFonts w:ascii="ＭＳ 明朝" w:eastAsia="ＭＳ 明朝" w:hAnsi="ＭＳ 明朝"/>
          <w:sz w:val="22"/>
        </w:rPr>
      </w:pPr>
      <w:r w:rsidRPr="00E7001E">
        <w:rPr>
          <w:rFonts w:ascii="ＭＳ 明朝" w:eastAsia="ＭＳ 明朝" w:hAnsi="ＭＳ 明朝" w:hint="eastAsia"/>
          <w:sz w:val="22"/>
        </w:rPr>
        <w:t>第１０条</w:t>
      </w:r>
      <w:r w:rsidR="007F18B9">
        <w:rPr>
          <w:rFonts w:ascii="ＭＳ 明朝" w:eastAsia="ＭＳ 明朝" w:hAnsi="ＭＳ 明朝" w:hint="eastAsia"/>
          <w:sz w:val="22"/>
        </w:rPr>
        <w:t xml:space="preserve">　</w:t>
      </w:r>
      <w:r w:rsidRPr="00E7001E">
        <w:rPr>
          <w:rFonts w:ascii="ＭＳ 明朝" w:eastAsia="ＭＳ 明朝" w:hAnsi="ＭＳ 明朝"/>
          <w:sz w:val="22"/>
        </w:rPr>
        <w:t>受注者は、本業務において利用する個人情報について、本業務以外の目的で利用して</w:t>
      </w:r>
      <w:r w:rsidRPr="00E7001E">
        <w:rPr>
          <w:rFonts w:ascii="ＭＳ 明朝" w:eastAsia="ＭＳ 明朝" w:hAnsi="ＭＳ 明朝" w:hint="eastAsia"/>
          <w:sz w:val="22"/>
        </w:rPr>
        <w:t>はならない。また、発注者の承認なく第三者へ提供してはならない。</w:t>
      </w:r>
    </w:p>
    <w:p w:rsidR="007F18B9" w:rsidRDefault="007F18B9" w:rsidP="00E7001E">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（受渡し）</w:t>
      </w:r>
    </w:p>
    <w:p w:rsidR="00E7001E" w:rsidRPr="00E7001E" w:rsidRDefault="00E7001E" w:rsidP="007F18B9">
      <w:pPr>
        <w:ind w:left="220" w:hanging="220"/>
        <w:rPr>
          <w:rFonts w:ascii="ＭＳ 明朝" w:eastAsia="ＭＳ 明朝" w:hAnsi="ＭＳ 明朝"/>
          <w:sz w:val="22"/>
        </w:rPr>
      </w:pPr>
      <w:r w:rsidRPr="00E7001E">
        <w:rPr>
          <w:rFonts w:ascii="ＭＳ 明朝" w:eastAsia="ＭＳ 明朝" w:hAnsi="ＭＳ 明朝" w:hint="eastAsia"/>
          <w:sz w:val="22"/>
        </w:rPr>
        <w:t>第１１条</w:t>
      </w:r>
      <w:r w:rsidR="007F18B9">
        <w:rPr>
          <w:rFonts w:ascii="ＭＳ 明朝" w:eastAsia="ＭＳ 明朝" w:hAnsi="ＭＳ 明朝" w:hint="eastAsia"/>
          <w:sz w:val="22"/>
        </w:rPr>
        <w:t xml:space="preserve">　</w:t>
      </w:r>
      <w:r w:rsidRPr="00E7001E">
        <w:rPr>
          <w:rFonts w:ascii="ＭＳ 明朝" w:eastAsia="ＭＳ 明朝" w:hAnsi="ＭＳ 明朝"/>
          <w:sz w:val="22"/>
        </w:rPr>
        <w:t>受注者は、発注者との間の個人情報の受渡しに関しては、文書により発注者に対して</w:t>
      </w:r>
      <w:r w:rsidRPr="00E7001E">
        <w:rPr>
          <w:rFonts w:ascii="ＭＳ 明朝" w:eastAsia="ＭＳ 明朝" w:hAnsi="ＭＳ 明朝" w:hint="eastAsia"/>
          <w:sz w:val="22"/>
        </w:rPr>
        <w:t>申請し、その承認を得なければならない。</w:t>
      </w:r>
    </w:p>
    <w:p w:rsidR="00E7001E" w:rsidRPr="00E7001E" w:rsidRDefault="00E7001E" w:rsidP="007F18B9">
      <w:pPr>
        <w:ind w:left="220" w:hanging="220"/>
        <w:rPr>
          <w:rFonts w:ascii="ＭＳ 明朝" w:eastAsia="ＭＳ 明朝" w:hAnsi="ＭＳ 明朝"/>
          <w:sz w:val="22"/>
        </w:rPr>
      </w:pPr>
      <w:r w:rsidRPr="00E7001E">
        <w:rPr>
          <w:rFonts w:ascii="ＭＳ 明朝" w:eastAsia="ＭＳ 明朝" w:hAnsi="ＭＳ 明朝" w:hint="eastAsia"/>
          <w:sz w:val="22"/>
        </w:rPr>
        <w:t>２</w:t>
      </w:r>
      <w:r w:rsidR="007F18B9">
        <w:rPr>
          <w:rFonts w:ascii="ＭＳ 明朝" w:eastAsia="ＭＳ 明朝" w:hAnsi="ＭＳ 明朝" w:hint="eastAsia"/>
          <w:sz w:val="22"/>
        </w:rPr>
        <w:t xml:space="preserve">　</w:t>
      </w:r>
      <w:r w:rsidRPr="00E7001E">
        <w:rPr>
          <w:rFonts w:ascii="ＭＳ 明朝" w:eastAsia="ＭＳ 明朝" w:hAnsi="ＭＳ 明朝"/>
          <w:sz w:val="22"/>
        </w:rPr>
        <w:t>前項の場合において、受注者は、発注者が指定した手段、日時及び場所で行った上で、発注</w:t>
      </w:r>
      <w:r w:rsidRPr="00E7001E">
        <w:rPr>
          <w:rFonts w:ascii="ＭＳ 明朝" w:eastAsia="ＭＳ 明朝" w:hAnsi="ＭＳ 明朝" w:hint="eastAsia"/>
          <w:sz w:val="22"/>
        </w:rPr>
        <w:t>者に個人情報の預り証を提出しなければならない。</w:t>
      </w:r>
    </w:p>
    <w:p w:rsidR="007F18B9" w:rsidRDefault="007F18B9" w:rsidP="00E7001E">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（個人情報の返還又は消去等）</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第１２条</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受注者は、本業務の終了時に、本業務において利用する個人情報について、発注者の</w:t>
      </w:r>
      <w:r w:rsidRPr="00E7001E">
        <w:rPr>
          <w:rFonts w:ascii="ＭＳ 明朝" w:eastAsia="ＭＳ 明朝" w:hAnsi="ＭＳ 明朝" w:hint="eastAsia"/>
          <w:sz w:val="22"/>
        </w:rPr>
        <w:t>指定した方法により、返還又は消去若しくは廃棄を実施しなければならない。</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２</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受注者は、本業務において利用する個人情報を消去又は廃棄する場合は、事前に消去又は廃</w:t>
      </w:r>
      <w:r w:rsidRPr="00E7001E">
        <w:rPr>
          <w:rFonts w:ascii="ＭＳ 明朝" w:eastAsia="ＭＳ 明朝" w:hAnsi="ＭＳ 明朝" w:hint="eastAsia"/>
          <w:sz w:val="22"/>
        </w:rPr>
        <w:t>棄すべき個人情報の項目、媒体名、数量、消去又は廃棄の方法及び処理予定日を文書により発注者に申請し、その承認を得なければならない。</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３</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受注者は、個人情報の消去又は廃棄に際し発注者から立会いを求められた場合は、これに応</w:t>
      </w:r>
      <w:r w:rsidRPr="00E7001E">
        <w:rPr>
          <w:rFonts w:ascii="ＭＳ 明朝" w:eastAsia="ＭＳ 明朝" w:hAnsi="ＭＳ 明朝" w:hint="eastAsia"/>
          <w:sz w:val="22"/>
        </w:rPr>
        <w:t>じなければならない。</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４</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受注者は、本業務において利用する個人情報を廃棄する場合は、当該情報が記録された電磁</w:t>
      </w:r>
      <w:r w:rsidRPr="00E7001E">
        <w:rPr>
          <w:rFonts w:ascii="ＭＳ 明朝" w:eastAsia="ＭＳ 明朝" w:hAnsi="ＭＳ 明朝" w:hint="eastAsia"/>
          <w:sz w:val="22"/>
        </w:rPr>
        <w:t>的記録媒体の物理的な破壊その他当該個人情報を判読不可能とするのに必要な措置を講じなければならない。</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５</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受注者は、個人情報の消去又は廃棄を行った後、消去又は廃棄を行った日時、担当者氏名及</w:t>
      </w:r>
      <w:r w:rsidRPr="00E7001E">
        <w:rPr>
          <w:rFonts w:ascii="ＭＳ 明朝" w:eastAsia="ＭＳ 明朝" w:hAnsi="ＭＳ 明朝" w:hint="eastAsia"/>
          <w:sz w:val="22"/>
        </w:rPr>
        <w:t>び消去又は廃棄の内容を記録し、文書により発注者に対して報告しなければならない。</w:t>
      </w:r>
    </w:p>
    <w:p w:rsidR="00E828AA" w:rsidRDefault="00E828AA" w:rsidP="00E7001E">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（開示請求等）</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第１３条</w:t>
      </w:r>
      <w:r w:rsidR="00E828AA">
        <w:rPr>
          <w:rFonts w:ascii="ＭＳ 明朝" w:eastAsia="ＭＳ 明朝" w:hAnsi="ＭＳ 明朝" w:hint="eastAsia"/>
          <w:sz w:val="22"/>
        </w:rPr>
        <w:t xml:space="preserve">　</w:t>
      </w:r>
      <w:r w:rsidRPr="00E7001E">
        <w:rPr>
          <w:rFonts w:ascii="ＭＳ 明朝" w:eastAsia="ＭＳ 明朝" w:hAnsi="ＭＳ 明朝"/>
          <w:sz w:val="22"/>
        </w:rPr>
        <w:t>個人情報に係る本人からの開示請求、訂正請求及び利用停止請求については、発注者</w:t>
      </w:r>
      <w:r w:rsidRPr="00E7001E">
        <w:rPr>
          <w:rFonts w:ascii="ＭＳ 明朝" w:eastAsia="ＭＳ 明朝" w:hAnsi="ＭＳ 明朝" w:hint="eastAsia"/>
          <w:sz w:val="22"/>
        </w:rPr>
        <w:t>が</w:t>
      </w:r>
      <w:r w:rsidR="008A0136">
        <w:rPr>
          <w:rFonts w:ascii="ＭＳ 明朝" w:eastAsia="ＭＳ 明朝" w:hAnsi="ＭＳ 明朝" w:hint="eastAsia"/>
          <w:sz w:val="22"/>
        </w:rPr>
        <w:t>法及び相模原市個人情報の保護に関する法律施行条例（令和４年相模原市条例第３２号）</w:t>
      </w:r>
      <w:r w:rsidRPr="00E7001E">
        <w:rPr>
          <w:rFonts w:ascii="ＭＳ 明朝" w:eastAsia="ＭＳ 明朝" w:hAnsi="ＭＳ 明朝" w:hint="eastAsia"/>
          <w:sz w:val="22"/>
        </w:rPr>
        <w:t>の規定に基づき対応するものとする。</w:t>
      </w:r>
    </w:p>
    <w:p w:rsidR="00E828AA" w:rsidRDefault="00E828AA" w:rsidP="00E7001E">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（定期報告及び緊急時報告）</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第１４条</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受注者は、個人情報の取扱いの状況について定期に又は発注者の求めに応じて文書に</w:t>
      </w:r>
      <w:r w:rsidRPr="00E7001E">
        <w:rPr>
          <w:rFonts w:ascii="ＭＳ 明朝" w:eastAsia="ＭＳ 明朝" w:hAnsi="ＭＳ 明朝" w:hint="eastAsia"/>
          <w:sz w:val="22"/>
        </w:rPr>
        <w:t>より報告しなければならない。</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２</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受注者は、個人情報の取扱いの状況に関する定期報告及び緊急時報告の手順を定めなければ</w:t>
      </w:r>
      <w:r w:rsidRPr="00E7001E">
        <w:rPr>
          <w:rFonts w:ascii="ＭＳ 明朝" w:eastAsia="ＭＳ 明朝" w:hAnsi="ＭＳ 明朝" w:hint="eastAsia"/>
          <w:sz w:val="22"/>
        </w:rPr>
        <w:t>ならない。</w:t>
      </w:r>
    </w:p>
    <w:p w:rsidR="008A0136" w:rsidRDefault="008A0136" w:rsidP="00E7001E">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（監査及び</w:t>
      </w:r>
      <w:r w:rsidR="008A0136">
        <w:rPr>
          <w:rFonts w:ascii="ＭＳ 明朝" w:eastAsia="ＭＳ 明朝" w:hAnsi="ＭＳ 明朝" w:hint="eastAsia"/>
          <w:sz w:val="22"/>
        </w:rPr>
        <w:t>実地</w:t>
      </w:r>
      <w:r w:rsidRPr="00E7001E">
        <w:rPr>
          <w:rFonts w:ascii="ＭＳ 明朝" w:eastAsia="ＭＳ 明朝" w:hAnsi="ＭＳ 明朝" w:hint="eastAsia"/>
          <w:sz w:val="22"/>
        </w:rPr>
        <w:t>検査）</w:t>
      </w:r>
    </w:p>
    <w:p w:rsid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第１５条</w:t>
      </w:r>
      <w:r w:rsidR="00E828AA">
        <w:rPr>
          <w:rFonts w:ascii="ＭＳ 明朝" w:eastAsia="ＭＳ 明朝" w:hAnsi="ＭＳ 明朝" w:hint="eastAsia"/>
          <w:sz w:val="22"/>
        </w:rPr>
        <w:t xml:space="preserve">　</w:t>
      </w:r>
      <w:r w:rsidRPr="00E7001E">
        <w:rPr>
          <w:rFonts w:ascii="ＭＳ 明朝" w:eastAsia="ＭＳ 明朝" w:hAnsi="ＭＳ 明朝"/>
          <w:sz w:val="22"/>
        </w:rPr>
        <w:t>発注者は、本業務に係る個人情報の取扱いについて、本契約及び本特記事項の遵守状</w:t>
      </w:r>
      <w:r w:rsidRPr="00E7001E">
        <w:rPr>
          <w:rFonts w:ascii="ＭＳ 明朝" w:eastAsia="ＭＳ 明朝" w:hAnsi="ＭＳ 明朝" w:hint="eastAsia"/>
          <w:sz w:val="22"/>
        </w:rPr>
        <w:t>況を確認するため、受注者に対して、監査又は</w:t>
      </w:r>
      <w:r w:rsidR="008A0136">
        <w:rPr>
          <w:rFonts w:ascii="ＭＳ 明朝" w:eastAsia="ＭＳ 明朝" w:hAnsi="ＭＳ 明朝" w:hint="eastAsia"/>
          <w:sz w:val="22"/>
        </w:rPr>
        <w:t>実地</w:t>
      </w:r>
      <w:r w:rsidRPr="00E7001E">
        <w:rPr>
          <w:rFonts w:ascii="ＭＳ 明朝" w:eastAsia="ＭＳ 明朝" w:hAnsi="ＭＳ 明朝" w:hint="eastAsia"/>
          <w:sz w:val="22"/>
        </w:rPr>
        <w:t>検査</w:t>
      </w:r>
      <w:r w:rsidR="008A0136">
        <w:rPr>
          <w:rFonts w:ascii="ＭＳ 明朝" w:eastAsia="ＭＳ 明朝" w:hAnsi="ＭＳ 明朝" w:hint="eastAsia"/>
          <w:sz w:val="22"/>
        </w:rPr>
        <w:t>（以下、「監査等」という。）</w:t>
      </w:r>
      <w:r w:rsidRPr="00E7001E">
        <w:rPr>
          <w:rFonts w:ascii="ＭＳ 明朝" w:eastAsia="ＭＳ 明朝" w:hAnsi="ＭＳ 明朝" w:hint="eastAsia"/>
          <w:sz w:val="22"/>
        </w:rPr>
        <w:t>を行うことができる。</w:t>
      </w:r>
      <w:r w:rsidR="008A0136">
        <w:rPr>
          <w:rFonts w:ascii="ＭＳ 明朝" w:eastAsia="ＭＳ 明朝" w:hAnsi="ＭＳ 明朝" w:hint="eastAsia"/>
          <w:sz w:val="22"/>
        </w:rPr>
        <w:t>ただし、実地検査を行うことが難しい場合であって、受注者が当該実地検査の項目について調査した結果を発注者に報告したときは、この限りでない。</w:t>
      </w:r>
    </w:p>
    <w:p w:rsidR="00D16C9E" w:rsidRDefault="00D16C9E" w:rsidP="00E828AA">
      <w:pPr>
        <w:ind w:left="220" w:hanging="220"/>
        <w:rPr>
          <w:rFonts w:ascii="ＭＳ 明朝" w:eastAsia="ＭＳ 明朝" w:hAnsi="ＭＳ 明朝"/>
          <w:sz w:val="22"/>
        </w:rPr>
      </w:pPr>
      <w:r>
        <w:rPr>
          <w:rFonts w:ascii="ＭＳ 明朝" w:eastAsia="ＭＳ 明朝" w:hAnsi="ＭＳ 明朝" w:hint="eastAsia"/>
          <w:sz w:val="22"/>
        </w:rPr>
        <w:t>２　受注者は、発注者が監査等を行う場合、当該監査等に協力しなければならない。</w:t>
      </w:r>
    </w:p>
    <w:p w:rsidR="00D16C9E" w:rsidRDefault="00D16C9E" w:rsidP="00D16C9E">
      <w:pPr>
        <w:ind w:left="220" w:hanging="220"/>
        <w:rPr>
          <w:rFonts w:ascii="ＭＳ 明朝" w:eastAsia="ＭＳ 明朝" w:hAnsi="ＭＳ 明朝"/>
          <w:sz w:val="22"/>
        </w:rPr>
      </w:pPr>
      <w:r>
        <w:rPr>
          <w:rFonts w:ascii="ＭＳ 明朝" w:eastAsia="ＭＳ 明朝" w:hAnsi="ＭＳ 明朝" w:hint="eastAsia"/>
          <w:sz w:val="22"/>
        </w:rPr>
        <w:t>３　発注者は、監査等を行うときは、受注者に対し、あらかじめ通知するものとする。</w:t>
      </w:r>
    </w:p>
    <w:p w:rsidR="00D16C9E" w:rsidRDefault="00D16C9E" w:rsidP="00D16C9E">
      <w:pPr>
        <w:ind w:left="220" w:hanging="220"/>
        <w:rPr>
          <w:rFonts w:ascii="ＭＳ 明朝" w:eastAsia="ＭＳ 明朝" w:hAnsi="ＭＳ 明朝"/>
          <w:sz w:val="22"/>
        </w:rPr>
      </w:pPr>
      <w:r>
        <w:rPr>
          <w:rFonts w:ascii="ＭＳ 明朝" w:eastAsia="ＭＳ 明朝" w:hAnsi="ＭＳ 明朝" w:hint="eastAsia"/>
          <w:sz w:val="22"/>
        </w:rPr>
        <w:t>４　発注者は、監査等の結果、個人情報の取扱いについて改善が必要であると認めるときは、受注者に対し、その改善を指示することができる。</w:t>
      </w:r>
    </w:p>
    <w:p w:rsidR="00D16C9E" w:rsidRPr="00E7001E" w:rsidRDefault="00D16C9E" w:rsidP="00D16C9E">
      <w:pPr>
        <w:ind w:left="220" w:hanging="220"/>
        <w:rPr>
          <w:rFonts w:ascii="ＭＳ 明朝" w:eastAsia="ＭＳ 明朝" w:hAnsi="ＭＳ 明朝"/>
          <w:sz w:val="22"/>
        </w:rPr>
      </w:pPr>
      <w:r>
        <w:rPr>
          <w:rFonts w:ascii="ＭＳ 明朝" w:eastAsia="ＭＳ 明朝" w:hAnsi="ＭＳ 明朝" w:hint="eastAsia"/>
          <w:sz w:val="22"/>
        </w:rPr>
        <w:t>５　受注者は、前項の規定による指示を受けたときは、その指示への対応について、発注者が指定する期限までに報告しなければならない。</w:t>
      </w:r>
    </w:p>
    <w:p w:rsidR="00E828AA" w:rsidRDefault="00E828AA" w:rsidP="00E7001E">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（事故時の対応）</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第１６条</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受注者は、本業務に関し個人情報の漏えい等の事故が発生した場合は、その事故の発</w:t>
      </w:r>
      <w:r w:rsidRPr="00E7001E">
        <w:rPr>
          <w:rFonts w:ascii="ＭＳ 明朝" w:eastAsia="ＭＳ 明朝" w:hAnsi="ＭＳ 明朝" w:hint="eastAsia"/>
          <w:sz w:val="22"/>
        </w:rPr>
        <w:t>生に係る帰責の有無にかかわらず、直ちに発注者に対して、当該事故に関わる個人情報の内容、件数、事故の発生場所、発生状況を文書により報告し、発注者の指示に従わなければならない。</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２</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受注者は、個人情報の漏えい等の事故が発生した場合に備え、発注者その他の関係者との連</w:t>
      </w:r>
      <w:r w:rsidRPr="00E7001E">
        <w:rPr>
          <w:rFonts w:ascii="ＭＳ 明朝" w:eastAsia="ＭＳ 明朝" w:hAnsi="ＭＳ 明朝" w:hint="eastAsia"/>
          <w:sz w:val="22"/>
        </w:rPr>
        <w:t>絡、証拠保全、被害拡大の防止、復旧、再発防止の措置を迅速かつ適切に実施するために、緊急時対応計画を定めなければならない。</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３</w:t>
      </w:r>
      <w:r w:rsidR="00E828AA">
        <w:rPr>
          <w:rFonts w:ascii="ＭＳ 明朝" w:eastAsia="ＭＳ 明朝" w:hAnsi="ＭＳ 明朝" w:hint="eastAsia"/>
          <w:sz w:val="22"/>
        </w:rPr>
        <w:t xml:space="preserve">　</w:t>
      </w:r>
      <w:r w:rsidRPr="00E7001E">
        <w:rPr>
          <w:rFonts w:ascii="ＭＳ 明朝" w:eastAsia="ＭＳ 明朝" w:hAnsi="ＭＳ 明朝"/>
          <w:sz w:val="22"/>
        </w:rPr>
        <w:t>発注者は、本業務に関し個人情報の漏えい等の事故が発生した場合は、必要に応じて当該事</w:t>
      </w:r>
      <w:r w:rsidRPr="00E7001E">
        <w:rPr>
          <w:rFonts w:ascii="ＭＳ 明朝" w:eastAsia="ＭＳ 明朝" w:hAnsi="ＭＳ 明朝" w:hint="eastAsia"/>
          <w:sz w:val="22"/>
        </w:rPr>
        <w:t>故に関する情報を公表することができる。</w:t>
      </w:r>
    </w:p>
    <w:p w:rsidR="00D16C9E" w:rsidRDefault="00D16C9E" w:rsidP="00E7001E">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（契約解除）</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第１７条</w:t>
      </w:r>
      <w:r w:rsidR="00E828AA">
        <w:rPr>
          <w:rFonts w:ascii="ＭＳ 明朝" w:eastAsia="ＭＳ 明朝" w:hAnsi="ＭＳ 明朝" w:hint="eastAsia"/>
          <w:sz w:val="22"/>
        </w:rPr>
        <w:t xml:space="preserve">　</w:t>
      </w:r>
      <w:r w:rsidRPr="00E7001E">
        <w:rPr>
          <w:rFonts w:ascii="ＭＳ 明朝" w:eastAsia="ＭＳ 明朝" w:hAnsi="ＭＳ 明朝"/>
          <w:sz w:val="22"/>
        </w:rPr>
        <w:t>発注者は、受注者が本特記事項に定める義務を履行しない場合は、本業務の全部又は</w:t>
      </w:r>
      <w:r w:rsidRPr="00E7001E">
        <w:rPr>
          <w:rFonts w:ascii="ＭＳ 明朝" w:eastAsia="ＭＳ 明朝" w:hAnsi="ＭＳ 明朝" w:hint="eastAsia"/>
          <w:sz w:val="22"/>
        </w:rPr>
        <w:t>一部を解除することができる。</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２</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受注者は、前項の規定による契約の解除により損害を受けた場合においても、発注者に対し</w:t>
      </w:r>
      <w:r w:rsidRPr="00E7001E">
        <w:rPr>
          <w:rFonts w:ascii="ＭＳ 明朝" w:eastAsia="ＭＳ 明朝" w:hAnsi="ＭＳ 明朝" w:hint="eastAsia"/>
          <w:sz w:val="22"/>
        </w:rPr>
        <w:t>て、その損害の賠償を請求することはできないものとする。</w:t>
      </w:r>
    </w:p>
    <w:p w:rsidR="00E828AA" w:rsidRDefault="00E828AA" w:rsidP="00E7001E">
      <w:pPr>
        <w:rPr>
          <w:rFonts w:ascii="ＭＳ 明朝" w:eastAsia="ＭＳ 明朝" w:hAnsi="ＭＳ 明朝"/>
          <w:sz w:val="22"/>
        </w:rPr>
      </w:pPr>
    </w:p>
    <w:p w:rsidR="00E7001E" w:rsidRPr="00E7001E" w:rsidRDefault="00E7001E" w:rsidP="00E7001E">
      <w:pPr>
        <w:rPr>
          <w:rFonts w:ascii="ＭＳ 明朝" w:eastAsia="ＭＳ 明朝" w:hAnsi="ＭＳ 明朝"/>
          <w:sz w:val="22"/>
        </w:rPr>
      </w:pPr>
      <w:r w:rsidRPr="00E7001E">
        <w:rPr>
          <w:rFonts w:ascii="ＭＳ 明朝" w:eastAsia="ＭＳ 明朝" w:hAnsi="ＭＳ 明朝" w:hint="eastAsia"/>
          <w:sz w:val="22"/>
        </w:rPr>
        <w:t>（損害賠償）</w:t>
      </w:r>
    </w:p>
    <w:p w:rsidR="00E7001E"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第１８条</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受注者の故意又は過失を問わず、受注者が本特記事項の内容に違反し、又は怠ったこ</w:t>
      </w:r>
      <w:r w:rsidRPr="00E7001E">
        <w:rPr>
          <w:rFonts w:ascii="ＭＳ 明朝" w:eastAsia="ＭＳ 明朝" w:hAnsi="ＭＳ 明朝" w:hint="eastAsia"/>
          <w:sz w:val="22"/>
        </w:rPr>
        <w:t>とにより、発注者に対する損害を発生させた場合は、受注者は、発注者に対して、その損害を賠償しなければならない。</w:t>
      </w:r>
    </w:p>
    <w:p w:rsidR="00617F82" w:rsidRPr="00E7001E" w:rsidRDefault="00E7001E" w:rsidP="00E828AA">
      <w:pPr>
        <w:ind w:left="220" w:hanging="220"/>
        <w:rPr>
          <w:rFonts w:ascii="ＭＳ 明朝" w:eastAsia="ＭＳ 明朝" w:hAnsi="ＭＳ 明朝"/>
          <w:sz w:val="22"/>
        </w:rPr>
      </w:pPr>
      <w:r w:rsidRPr="00E7001E">
        <w:rPr>
          <w:rFonts w:ascii="ＭＳ 明朝" w:eastAsia="ＭＳ 明朝" w:hAnsi="ＭＳ 明朝" w:hint="eastAsia"/>
          <w:sz w:val="22"/>
        </w:rPr>
        <w:t>２</w:t>
      </w:r>
      <w:r w:rsidR="00E828AA">
        <w:rPr>
          <w:rFonts w:ascii="ＭＳ 明朝" w:eastAsia="ＭＳ 明朝" w:hAnsi="ＭＳ 明朝" w:hint="eastAsia"/>
          <w:sz w:val="22"/>
        </w:rPr>
        <w:t xml:space="preserve">　</w:t>
      </w:r>
      <w:r w:rsidRPr="00E7001E">
        <w:rPr>
          <w:rFonts w:ascii="ＭＳ 明朝" w:eastAsia="ＭＳ 明朝" w:hAnsi="ＭＳ 明朝"/>
          <w:sz w:val="22"/>
        </w:rPr>
        <w:t>受注者は、第三者に本業務の実施に起因する損害を与えた場合は、その損害を自らの責任に</w:t>
      </w:r>
      <w:r w:rsidRPr="00E7001E">
        <w:rPr>
          <w:rFonts w:ascii="ＭＳ 明朝" w:eastAsia="ＭＳ 明朝" w:hAnsi="ＭＳ 明朝" w:hint="eastAsia"/>
          <w:sz w:val="22"/>
        </w:rPr>
        <w:t>おいて賠償するものとする。</w:t>
      </w:r>
      <w:bookmarkStart w:id="0" w:name="_GoBack"/>
      <w:bookmarkEnd w:id="0"/>
    </w:p>
    <w:sectPr w:rsidR="00617F82" w:rsidRPr="00E7001E" w:rsidSect="00E7001E">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136" w:rsidRDefault="008A0136" w:rsidP="008A0136">
      <w:r>
        <w:separator/>
      </w:r>
    </w:p>
  </w:endnote>
  <w:endnote w:type="continuationSeparator" w:id="0">
    <w:p w:rsidR="008A0136" w:rsidRDefault="008A0136" w:rsidP="008A0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136" w:rsidRDefault="008A0136" w:rsidP="008A0136">
      <w:r>
        <w:separator/>
      </w:r>
    </w:p>
  </w:footnote>
  <w:footnote w:type="continuationSeparator" w:id="0">
    <w:p w:rsidR="008A0136" w:rsidRDefault="008A0136" w:rsidP="008A01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defaultTabStop w:val="851"/>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01E"/>
    <w:rsid w:val="00617F82"/>
    <w:rsid w:val="007F18B9"/>
    <w:rsid w:val="008700CF"/>
    <w:rsid w:val="008A0136"/>
    <w:rsid w:val="00B92D28"/>
    <w:rsid w:val="00D16C9E"/>
    <w:rsid w:val="00DA320B"/>
    <w:rsid w:val="00DE6257"/>
    <w:rsid w:val="00E7001E"/>
    <w:rsid w:val="00E828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51B56F68-CCCA-4B4A-BCB0-4DAB0F90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00CF"/>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700CF"/>
    <w:rPr>
      <w:rFonts w:asciiTheme="majorHAnsi" w:eastAsiaTheme="majorEastAsia" w:hAnsiTheme="majorHAnsi" w:cstheme="majorBidi"/>
      <w:sz w:val="18"/>
      <w:szCs w:val="18"/>
    </w:rPr>
  </w:style>
  <w:style w:type="paragraph" w:styleId="a5">
    <w:name w:val="header"/>
    <w:basedOn w:val="a"/>
    <w:link w:val="a6"/>
    <w:uiPriority w:val="99"/>
    <w:unhideWhenUsed/>
    <w:rsid w:val="008A0136"/>
    <w:pPr>
      <w:tabs>
        <w:tab w:val="center" w:pos="4252"/>
        <w:tab w:val="right" w:pos="8504"/>
      </w:tabs>
      <w:snapToGrid w:val="0"/>
    </w:pPr>
  </w:style>
  <w:style w:type="character" w:customStyle="1" w:styleId="a6">
    <w:name w:val="ヘッダー (文字)"/>
    <w:basedOn w:val="a0"/>
    <w:link w:val="a5"/>
    <w:uiPriority w:val="99"/>
    <w:rsid w:val="008A0136"/>
  </w:style>
  <w:style w:type="paragraph" w:styleId="a7">
    <w:name w:val="footer"/>
    <w:basedOn w:val="a"/>
    <w:link w:val="a8"/>
    <w:uiPriority w:val="99"/>
    <w:unhideWhenUsed/>
    <w:rsid w:val="008A0136"/>
    <w:pPr>
      <w:tabs>
        <w:tab w:val="center" w:pos="4252"/>
        <w:tab w:val="right" w:pos="8504"/>
      </w:tabs>
      <w:snapToGrid w:val="0"/>
    </w:pPr>
  </w:style>
  <w:style w:type="character" w:customStyle="1" w:styleId="a8">
    <w:name w:val="フッター (文字)"/>
    <w:basedOn w:val="a0"/>
    <w:link w:val="a7"/>
    <w:uiPriority w:val="99"/>
    <w:rsid w:val="008A0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0684916067B6246B44020FC7DCE40B8" ma:contentTypeVersion="11" ma:contentTypeDescription="新しいドキュメントを作成します。" ma:contentTypeScope="" ma:versionID="b38e1981a66b89cdebb867ea033f5ead">
  <xsd:schema xmlns:xsd="http://www.w3.org/2001/XMLSchema" xmlns:xs="http://www.w3.org/2001/XMLSchema" xmlns:p="http://schemas.microsoft.com/office/2006/metadata/properties" xmlns:ns2="c791227b-52ae-478c-ab0a-e11cac632cf4" xmlns:ns3="afa0c77f-b6eb-4140-8819-9b8592c6b5e4" targetNamespace="http://schemas.microsoft.com/office/2006/metadata/properties" ma:root="true" ma:fieldsID="f3f43a866e48a750d6dda6599f94d6b7" ns2:_="" ns3:_="">
    <xsd:import namespace="c791227b-52ae-478c-ab0a-e11cac632cf4"/>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1227b-52ae-478c-ab0a-e11cac632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67a8f4b-b8dc-46e8-9835-42352086a2b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791227b-52ae-478c-ab0a-e11cac632cf4">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87D22C73-F625-4382-8133-533346B8E284}"/>
</file>

<file path=customXml/itemProps2.xml><?xml version="1.0" encoding="utf-8"?>
<ds:datastoreItem xmlns:ds="http://schemas.openxmlformats.org/officeDocument/2006/customXml" ds:itemID="{39F9CEA8-A8EF-4CA0-84E7-0BE828D37BD9}"/>
</file>

<file path=customXml/itemProps3.xml><?xml version="1.0" encoding="utf-8"?>
<ds:datastoreItem xmlns:ds="http://schemas.openxmlformats.org/officeDocument/2006/customXml" ds:itemID="{60791CF5-3D8D-4AC4-9396-85807AA5728C}"/>
</file>

<file path=docProps/app.xml><?xml version="1.0" encoding="utf-8"?>
<Properties xmlns="http://schemas.openxmlformats.org/officeDocument/2006/extended-properties" xmlns:vt="http://schemas.openxmlformats.org/officeDocument/2006/docPropsVTypes">
  <Template>Normal</Template>
  <TotalTime>108</TotalTime>
  <Pages>5</Pages>
  <Words>710</Words>
  <Characters>4049</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髙木 孝之</dc:creator>
  <cp:keywords/>
  <dc:description/>
  <cp:lastModifiedBy>常盤</cp:lastModifiedBy>
  <cp:revision>8</cp:revision>
  <cp:lastPrinted>2022-09-22T07:07:00Z</cp:lastPrinted>
  <dcterms:created xsi:type="dcterms:W3CDTF">2022-09-22T06:29:00Z</dcterms:created>
  <dcterms:modified xsi:type="dcterms:W3CDTF">2023-07-06T02:43:00Z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0x010100E0684916067B6246B44020FC7DCE40B8</vt:lpwstr>
  </property>
  <property fmtid="{D5CDD505-2E9C-101B-9397-08002B2CF9AE}" pid="3" name="Order">
    <vt:r8>14342000</vt:r8>
  </property>
  <property fmtid="{D5CDD505-2E9C-101B-9397-08002B2CF9AE}" pid="4" name="MediaServiceImageTags">
    <vt:lpwstr/>
  </property>
</Properties>
</file>